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D3E46" w14:textId="637043B1" w:rsidR="00E20E56" w:rsidRPr="00E20E56" w:rsidRDefault="004F46EE" w:rsidP="004F46EE">
      <w:pPr>
        <w:rPr>
          <w:rFonts w:ascii="Arial" w:hAnsi="Arial" w:cs="Arial"/>
          <w:color w:val="000000"/>
          <w:sz w:val="18"/>
          <w:szCs w:val="22"/>
          <w:shd w:val="clear" w:color="auto" w:fill="FFFFFF"/>
        </w:rPr>
      </w:pPr>
      <w:r>
        <w:rPr>
          <w:rFonts w:ascii="Arial" w:hAnsi="Arial" w:cs="Arial"/>
          <w:color w:val="000000"/>
          <w:sz w:val="18"/>
          <w:szCs w:val="22"/>
          <w:shd w:val="clear" w:color="auto" w:fill="FFFFFF"/>
        </w:rPr>
        <w:t>N</w:t>
      </w:r>
      <w:r w:rsidR="0039182F">
        <w:rPr>
          <w:rFonts w:ascii="Arial" w:hAnsi="Arial" w:cs="Arial"/>
          <w:color w:val="000000"/>
          <w:sz w:val="18"/>
          <w:szCs w:val="22"/>
          <w:shd w:val="clear" w:color="auto" w:fill="FFFFFF"/>
        </w:rPr>
        <w:t xml:space="preserve">r. înregistrare  </w:t>
      </w:r>
      <w:r w:rsidR="000C2DD5" w:rsidRPr="000C2DD5">
        <w:rPr>
          <w:rFonts w:ascii="Arial" w:hAnsi="Arial" w:cs="Arial"/>
          <w:b/>
          <w:bCs/>
          <w:color w:val="000000"/>
          <w:sz w:val="18"/>
          <w:szCs w:val="22"/>
          <w:u w:val="single"/>
          <w:shd w:val="clear" w:color="auto" w:fill="FFFFFF"/>
        </w:rPr>
        <w:t>XXX</w:t>
      </w:r>
      <w:r w:rsidR="007D392C">
        <w:rPr>
          <w:rFonts w:ascii="Arial" w:hAnsi="Arial" w:cs="Arial"/>
          <w:color w:val="000000"/>
          <w:sz w:val="18"/>
          <w:szCs w:val="22"/>
          <w:shd w:val="clear" w:color="auto" w:fill="FFFFFF"/>
        </w:rPr>
        <w:t>/</w:t>
      </w:r>
      <w:r w:rsidR="000C2DD5">
        <w:rPr>
          <w:rFonts w:ascii="Arial" w:hAnsi="Arial" w:cs="Arial"/>
          <w:color w:val="000000"/>
          <w:sz w:val="18"/>
          <w:szCs w:val="22"/>
          <w:shd w:val="clear" w:color="auto" w:fill="FFFFFF"/>
        </w:rPr>
        <w:t>1</w:t>
      </w:r>
      <w:r w:rsidR="00FD468D">
        <w:rPr>
          <w:rFonts w:ascii="Arial" w:hAnsi="Arial" w:cs="Arial"/>
          <w:color w:val="000000"/>
          <w:sz w:val="18"/>
          <w:szCs w:val="22"/>
          <w:shd w:val="clear" w:color="auto" w:fill="FFFFFF"/>
        </w:rPr>
        <w:t>6.0</w:t>
      </w:r>
      <w:r w:rsidR="000C2DD5">
        <w:rPr>
          <w:rFonts w:ascii="Arial" w:hAnsi="Arial" w:cs="Arial"/>
          <w:color w:val="000000"/>
          <w:sz w:val="18"/>
          <w:szCs w:val="22"/>
          <w:shd w:val="clear" w:color="auto" w:fill="FFFFFF"/>
        </w:rPr>
        <w:t>6</w:t>
      </w:r>
      <w:r w:rsidR="007D392C">
        <w:rPr>
          <w:rFonts w:ascii="Arial" w:hAnsi="Arial" w:cs="Arial"/>
          <w:color w:val="000000"/>
          <w:sz w:val="18"/>
          <w:szCs w:val="22"/>
          <w:shd w:val="clear" w:color="auto" w:fill="FFFFFF"/>
        </w:rPr>
        <w:t>.</w:t>
      </w:r>
      <w:r w:rsidR="008D79D9">
        <w:rPr>
          <w:rFonts w:ascii="Arial" w:hAnsi="Arial" w:cs="Arial"/>
          <w:color w:val="000000"/>
          <w:sz w:val="18"/>
          <w:szCs w:val="22"/>
          <w:shd w:val="clear" w:color="auto" w:fill="FFFFFF"/>
        </w:rPr>
        <w:t>2026</w:t>
      </w:r>
      <w:r w:rsidR="0039182F">
        <w:rPr>
          <w:rFonts w:ascii="Arial" w:hAnsi="Arial" w:cs="Arial"/>
          <w:color w:val="000000"/>
          <w:sz w:val="18"/>
          <w:szCs w:val="22"/>
          <w:shd w:val="clear" w:color="auto" w:fill="FFFFFF"/>
        </w:rPr>
        <w:t xml:space="preserve">                      </w:t>
      </w:r>
      <w:r>
        <w:rPr>
          <w:rFonts w:ascii="Arial" w:hAnsi="Arial" w:cs="Arial"/>
          <w:color w:val="000000"/>
          <w:sz w:val="18"/>
          <w:szCs w:val="22"/>
          <w:shd w:val="clear" w:color="auto" w:fill="FFFFFF"/>
        </w:rPr>
        <w:t xml:space="preserve">                                                         </w:t>
      </w:r>
      <w:r w:rsidR="007D392C">
        <w:rPr>
          <w:rFonts w:ascii="Arial" w:hAnsi="Arial" w:cs="Arial"/>
          <w:color w:val="000000"/>
          <w:sz w:val="18"/>
          <w:szCs w:val="22"/>
          <w:shd w:val="clear" w:color="auto" w:fill="FFFFFF"/>
        </w:rPr>
        <w:t xml:space="preserve">               </w:t>
      </w:r>
      <w:r>
        <w:rPr>
          <w:rFonts w:ascii="Arial" w:hAnsi="Arial" w:cs="Arial"/>
          <w:color w:val="000000"/>
          <w:sz w:val="18"/>
          <w:szCs w:val="22"/>
          <w:shd w:val="clear" w:color="auto" w:fill="FFFFFF"/>
        </w:rPr>
        <w:t xml:space="preserve"> </w:t>
      </w:r>
      <w:r w:rsidR="00E20E56" w:rsidRPr="00E20E56">
        <w:rPr>
          <w:rFonts w:ascii="Arial" w:hAnsi="Arial" w:cs="Arial"/>
          <w:color w:val="000000"/>
          <w:sz w:val="18"/>
          <w:szCs w:val="22"/>
          <w:shd w:val="clear" w:color="auto" w:fill="FFFFFF"/>
        </w:rPr>
        <w:t>Anexa 3 la Procedură</w:t>
      </w:r>
    </w:p>
    <w:p w14:paraId="6D7ABEFF" w14:textId="77777777" w:rsidR="00240D72" w:rsidRPr="00B42F31" w:rsidRDefault="00240D72" w:rsidP="00E20E56">
      <w:pPr>
        <w:rPr>
          <w:rFonts w:ascii="Arial" w:eastAsia="Calibri" w:hAnsi="Arial" w:cs="Arial"/>
          <w:sz w:val="22"/>
          <w:szCs w:val="22"/>
        </w:rPr>
      </w:pPr>
    </w:p>
    <w:p w14:paraId="18FE25FD" w14:textId="77777777" w:rsidR="004E635E" w:rsidRPr="00B42F31" w:rsidRDefault="004E635E" w:rsidP="004E635E">
      <w:pPr>
        <w:rPr>
          <w:rFonts w:ascii="Arial" w:eastAsia="Calibri" w:hAnsi="Arial" w:cs="Arial"/>
          <w:sz w:val="22"/>
          <w:szCs w:val="22"/>
        </w:rPr>
      </w:pPr>
    </w:p>
    <w:p w14:paraId="5FCAA2D7" w14:textId="77777777" w:rsidR="008D79D9" w:rsidRDefault="008D79D9" w:rsidP="008D79D9">
      <w:pPr>
        <w:jc w:val="center"/>
        <w:rPr>
          <w:rFonts w:ascii="Arial" w:eastAsia="Calibri" w:hAnsi="Arial" w:cs="Arial"/>
          <w:b/>
          <w:sz w:val="20"/>
          <w:szCs w:val="20"/>
        </w:rPr>
      </w:pPr>
      <w:r>
        <w:rPr>
          <w:rFonts w:ascii="Arial" w:eastAsia="Calibri" w:hAnsi="Arial" w:cs="Arial"/>
          <w:b/>
          <w:sz w:val="20"/>
          <w:szCs w:val="20"/>
        </w:rPr>
        <w:t>ANUNȚ DE SELECȚIE</w:t>
      </w:r>
    </w:p>
    <w:p w14:paraId="7BD5EE57" w14:textId="77777777" w:rsidR="008D79D9" w:rsidRDefault="008D79D9" w:rsidP="008D79D9">
      <w:pPr>
        <w:rPr>
          <w:rFonts w:ascii="Arial" w:eastAsia="Calibri" w:hAnsi="Arial" w:cs="Arial"/>
          <w:sz w:val="20"/>
          <w:szCs w:val="20"/>
        </w:rPr>
      </w:pPr>
    </w:p>
    <w:p w14:paraId="59257072" w14:textId="77777777" w:rsidR="008D79D9" w:rsidRDefault="008D79D9" w:rsidP="008D79D9">
      <w:pPr>
        <w:jc w:val="center"/>
        <w:rPr>
          <w:rFonts w:ascii="Arial" w:eastAsia="Calibri" w:hAnsi="Arial" w:cs="Arial"/>
          <w:sz w:val="20"/>
          <w:szCs w:val="20"/>
        </w:rPr>
      </w:pPr>
    </w:p>
    <w:p w14:paraId="0C57B489" w14:textId="2A70B911" w:rsidR="008D79D9" w:rsidRDefault="008D79D9" w:rsidP="008D79D9">
      <w:pPr>
        <w:jc w:val="center"/>
        <w:rPr>
          <w:rFonts w:ascii="Arial" w:eastAsia="Calibri" w:hAnsi="Arial" w:cs="Arial"/>
          <w:b/>
          <w:sz w:val="20"/>
          <w:szCs w:val="20"/>
        </w:rPr>
      </w:pPr>
      <w:r>
        <w:rPr>
          <w:rFonts w:ascii="Arial" w:eastAsia="Calibri" w:hAnsi="Arial" w:cs="Arial"/>
          <w:b/>
          <w:sz w:val="20"/>
          <w:szCs w:val="20"/>
        </w:rPr>
        <w:t xml:space="preserve"> </w:t>
      </w:r>
      <w:r>
        <w:rPr>
          <w:rFonts w:ascii="Arial" w:hAnsi="Arial" w:cs="Arial"/>
          <w:b/>
          <w:color w:val="000000"/>
          <w:sz w:val="20"/>
          <w:szCs w:val="20"/>
          <w:shd w:val="clear" w:color="auto" w:fill="FFFFFF"/>
        </w:rPr>
        <w:t xml:space="preserve">ȘCOALA GIMNAZIALĂ </w:t>
      </w:r>
      <w:r w:rsidR="0069760B">
        <w:rPr>
          <w:rFonts w:ascii="Arial" w:hAnsi="Arial" w:cs="Arial"/>
          <w:b/>
          <w:color w:val="000000"/>
          <w:sz w:val="20"/>
          <w:szCs w:val="20"/>
          <w:shd w:val="clear" w:color="auto" w:fill="FFFFFF"/>
        </w:rPr>
        <w:t>LOAMNEŞ</w:t>
      </w:r>
    </w:p>
    <w:p w14:paraId="1BB5AD8F" w14:textId="77777777" w:rsidR="008D79D9" w:rsidRDefault="008D79D9" w:rsidP="008D79D9">
      <w:pPr>
        <w:rPr>
          <w:rFonts w:ascii="Arial" w:eastAsia="Calibri" w:hAnsi="Arial" w:cs="Arial"/>
          <w:sz w:val="20"/>
          <w:szCs w:val="20"/>
        </w:rPr>
      </w:pPr>
    </w:p>
    <w:p w14:paraId="23D00CDC" w14:textId="3FBEBD34" w:rsidR="008D79D9" w:rsidRDefault="008D79D9" w:rsidP="008D79D9">
      <w:pPr>
        <w:spacing w:line="276" w:lineRule="auto"/>
        <w:jc w:val="both"/>
        <w:rPr>
          <w:rFonts w:ascii="Arial" w:eastAsia="Calibri" w:hAnsi="Arial" w:cs="Arial"/>
          <w:sz w:val="20"/>
          <w:szCs w:val="20"/>
        </w:rPr>
      </w:pPr>
      <w:r>
        <w:rPr>
          <w:rFonts w:ascii="Arial" w:eastAsia="Calibri" w:hAnsi="Arial" w:cs="Arial"/>
          <w:sz w:val="20"/>
          <w:szCs w:val="20"/>
        </w:rPr>
        <w:t xml:space="preserve">anunță scoaterea la concurs în cadrul proiectului </w:t>
      </w:r>
      <w:r>
        <w:rPr>
          <w:rFonts w:ascii="Arial" w:hAnsi="Arial" w:cs="Arial"/>
          <w:b/>
          <w:color w:val="000000"/>
          <w:sz w:val="20"/>
          <w:szCs w:val="20"/>
          <w:shd w:val="clear" w:color="auto" w:fill="FFFFFF"/>
        </w:rPr>
        <w:t>”PNRAS</w:t>
      </w:r>
      <w:r w:rsidR="0069760B">
        <w:rPr>
          <w:rFonts w:ascii="Arial" w:hAnsi="Arial" w:cs="Arial"/>
          <w:b/>
          <w:color w:val="000000"/>
          <w:sz w:val="20"/>
          <w:szCs w:val="20"/>
          <w:shd w:val="clear" w:color="auto" w:fill="FFFFFF"/>
        </w:rPr>
        <w:t xml:space="preserve"> -</w:t>
      </w:r>
      <w:r>
        <w:rPr>
          <w:rFonts w:ascii="Arial" w:hAnsi="Arial" w:cs="Arial"/>
          <w:b/>
          <w:color w:val="000000"/>
          <w:sz w:val="20"/>
          <w:szCs w:val="20"/>
          <w:shd w:val="clear" w:color="auto" w:fill="FFFFFF"/>
        </w:rPr>
        <w:t xml:space="preserve"> Școala Gimnazială </w:t>
      </w:r>
      <w:r w:rsidR="0069760B">
        <w:rPr>
          <w:rFonts w:ascii="Arial" w:hAnsi="Arial" w:cs="Arial"/>
          <w:b/>
          <w:color w:val="000000"/>
          <w:sz w:val="20"/>
          <w:szCs w:val="20"/>
          <w:shd w:val="clear" w:color="auto" w:fill="FFFFFF"/>
        </w:rPr>
        <w:t>Loamne</w:t>
      </w:r>
      <w:r w:rsidR="000C2DD5">
        <w:rPr>
          <w:rFonts w:ascii="Arial" w:hAnsi="Arial" w:cs="Arial"/>
          <w:b/>
          <w:color w:val="000000"/>
          <w:sz w:val="20"/>
          <w:szCs w:val="20"/>
          <w:shd w:val="clear" w:color="auto" w:fill="FFFFFF"/>
        </w:rPr>
        <w:t>ş</w:t>
      </w:r>
      <w:r>
        <w:rPr>
          <w:rFonts w:ascii="Arial" w:hAnsi="Arial" w:cs="Arial"/>
          <w:b/>
          <w:color w:val="000000"/>
          <w:sz w:val="20"/>
          <w:szCs w:val="20"/>
          <w:shd w:val="clear" w:color="auto" w:fill="FFFFFF"/>
        </w:rPr>
        <w:t>”, cod F-PNRAS-2-</w:t>
      </w:r>
      <w:r w:rsidR="00FD468D">
        <w:rPr>
          <w:rFonts w:ascii="Arial" w:hAnsi="Arial" w:cs="Arial"/>
          <w:b/>
          <w:color w:val="000000"/>
          <w:sz w:val="20"/>
          <w:szCs w:val="20"/>
          <w:shd w:val="clear" w:color="auto" w:fill="FFFFFF"/>
        </w:rPr>
        <w:t>3-</w:t>
      </w:r>
      <w:r>
        <w:rPr>
          <w:rFonts w:ascii="Arial" w:hAnsi="Arial" w:cs="Arial"/>
          <w:b/>
          <w:color w:val="000000"/>
          <w:sz w:val="20"/>
          <w:szCs w:val="20"/>
          <w:shd w:val="clear" w:color="auto" w:fill="FFFFFF"/>
        </w:rPr>
        <w:t>202</w:t>
      </w:r>
      <w:r w:rsidR="00FD468D">
        <w:rPr>
          <w:rFonts w:ascii="Arial" w:hAnsi="Arial" w:cs="Arial"/>
          <w:b/>
          <w:color w:val="000000"/>
          <w:sz w:val="20"/>
          <w:szCs w:val="20"/>
          <w:shd w:val="clear" w:color="auto" w:fill="FFFFFF"/>
        </w:rPr>
        <w:t>4</w:t>
      </w:r>
      <w:r>
        <w:rPr>
          <w:rFonts w:ascii="Arial" w:hAnsi="Arial" w:cs="Arial"/>
          <w:b/>
          <w:color w:val="000000"/>
          <w:sz w:val="20"/>
          <w:szCs w:val="20"/>
          <w:shd w:val="clear" w:color="auto" w:fill="FFFFFF"/>
        </w:rPr>
        <w:t>-00</w:t>
      </w:r>
      <w:r w:rsidR="0069760B">
        <w:rPr>
          <w:rFonts w:ascii="Arial" w:hAnsi="Arial" w:cs="Arial"/>
          <w:b/>
          <w:color w:val="000000"/>
          <w:sz w:val="20"/>
          <w:szCs w:val="20"/>
          <w:shd w:val="clear" w:color="auto" w:fill="FFFFFF"/>
        </w:rPr>
        <w:t>54</w:t>
      </w:r>
      <w:r>
        <w:rPr>
          <w:rFonts w:ascii="Arial" w:hAnsi="Arial" w:cs="Arial"/>
          <w:b/>
          <w:color w:val="000000"/>
          <w:sz w:val="20"/>
          <w:szCs w:val="20"/>
          <w:shd w:val="clear" w:color="auto" w:fill="FFFFFF"/>
        </w:rPr>
        <w:t xml:space="preserve"> </w:t>
      </w:r>
      <w:r w:rsidR="00FD468D">
        <w:rPr>
          <w:rFonts w:ascii="Arial" w:eastAsia="Calibri" w:hAnsi="Arial" w:cs="Arial"/>
          <w:color w:val="000000" w:themeColor="text1"/>
          <w:sz w:val="20"/>
          <w:szCs w:val="20"/>
        </w:rPr>
        <w:t>a unor</w:t>
      </w:r>
      <w:r>
        <w:rPr>
          <w:rFonts w:ascii="Arial" w:eastAsia="Calibri" w:hAnsi="Arial" w:cs="Arial"/>
          <w:color w:val="000000" w:themeColor="text1"/>
          <w:sz w:val="20"/>
          <w:szCs w:val="20"/>
        </w:rPr>
        <w:t xml:space="preserve"> posturi de </w:t>
      </w:r>
      <w:r>
        <w:rPr>
          <w:rFonts w:ascii="Arial" w:hAnsi="Arial" w:cs="Arial"/>
          <w:b/>
          <w:color w:val="000000" w:themeColor="text1"/>
          <w:sz w:val="20"/>
          <w:szCs w:val="20"/>
        </w:rPr>
        <w:t xml:space="preserve">expert în </w:t>
      </w:r>
      <w:r>
        <w:rPr>
          <w:rFonts w:ascii="Arial" w:hAnsi="Arial" w:cs="Arial"/>
          <w:b/>
          <w:bCs/>
          <w:sz w:val="20"/>
          <w:szCs w:val="20"/>
        </w:rPr>
        <w:t xml:space="preserve">identificarea și monitorizarea elevilor în risc de abandon școlar – MATE </w:t>
      </w:r>
      <w:r>
        <w:rPr>
          <w:rFonts w:ascii="Arial" w:hAnsi="Arial" w:cs="Arial"/>
          <w:b/>
          <w:color w:val="000000" w:themeColor="text1"/>
          <w:sz w:val="20"/>
          <w:szCs w:val="20"/>
        </w:rPr>
        <w:t xml:space="preserve">/ cadru didactic </w:t>
      </w:r>
      <w:r>
        <w:rPr>
          <w:rFonts w:ascii="Arial" w:eastAsia="Calibri" w:hAnsi="Arial" w:cs="Arial"/>
          <w:color w:val="000000" w:themeColor="text1"/>
          <w:sz w:val="20"/>
          <w:szCs w:val="20"/>
        </w:rPr>
        <w:t xml:space="preserve">în cadrul </w:t>
      </w:r>
      <w:r>
        <w:rPr>
          <w:rFonts w:ascii="Arial" w:eastAsiaTheme="minorHAnsi" w:hAnsi="Arial" w:cs="Arial"/>
          <w:bCs/>
          <w:color w:val="000000"/>
          <w:sz w:val="20"/>
          <w:szCs w:val="20"/>
          <w:lang w:eastAsia="en-US"/>
        </w:rPr>
        <w:t xml:space="preserve">Activității de identificare și monitorizare a elevilor în risc de abandon școlar – MATE. </w:t>
      </w:r>
      <w:r>
        <w:rPr>
          <w:rFonts w:ascii="Arial" w:eastAsia="Calibri" w:hAnsi="Arial" w:cs="Arial"/>
          <w:color w:val="000000" w:themeColor="text1"/>
          <w:sz w:val="20"/>
          <w:szCs w:val="20"/>
        </w:rPr>
        <w:t xml:space="preserve"> pentru perioada 22.04.</w:t>
      </w:r>
      <w:r w:rsidR="00F64661">
        <w:rPr>
          <w:rFonts w:ascii="Arial" w:eastAsia="Calibri" w:hAnsi="Arial" w:cs="Arial"/>
          <w:color w:val="000000" w:themeColor="text1"/>
          <w:sz w:val="20"/>
          <w:szCs w:val="20"/>
        </w:rPr>
        <w:t>202</w:t>
      </w:r>
      <w:r w:rsidR="001F6B55">
        <w:rPr>
          <w:rFonts w:ascii="Arial" w:eastAsia="Calibri" w:hAnsi="Arial" w:cs="Arial"/>
          <w:color w:val="000000" w:themeColor="text1"/>
          <w:sz w:val="20"/>
          <w:szCs w:val="20"/>
        </w:rPr>
        <w:t>5</w:t>
      </w:r>
      <w:r>
        <w:rPr>
          <w:rFonts w:ascii="Arial" w:eastAsia="Calibri" w:hAnsi="Arial" w:cs="Arial"/>
          <w:color w:val="000000" w:themeColor="text1"/>
          <w:sz w:val="20"/>
          <w:szCs w:val="20"/>
        </w:rPr>
        <w:t>-30.06.2026.</w:t>
      </w:r>
    </w:p>
    <w:p w14:paraId="7F8A1974" w14:textId="77777777" w:rsidR="008D79D9" w:rsidRDefault="008D79D9" w:rsidP="008D79D9">
      <w:pPr>
        <w:jc w:val="both"/>
        <w:rPr>
          <w:rFonts w:ascii="Arial" w:eastAsia="Calibri" w:hAnsi="Arial" w:cs="Arial"/>
          <w:sz w:val="20"/>
          <w:szCs w:val="20"/>
        </w:rPr>
      </w:pPr>
    </w:p>
    <w:p w14:paraId="6FFF668E" w14:textId="77777777" w:rsidR="008D79D9" w:rsidRDefault="008D79D9" w:rsidP="008D79D9">
      <w:pPr>
        <w:rPr>
          <w:rFonts w:ascii="Arial" w:eastAsia="Calibri" w:hAnsi="Arial" w:cs="Arial"/>
          <w:sz w:val="20"/>
          <w:szCs w:val="20"/>
        </w:rPr>
      </w:pPr>
    </w:p>
    <w:p w14:paraId="340E59B0" w14:textId="77777777" w:rsidR="008D79D9" w:rsidRDefault="008D79D9" w:rsidP="008D79D9">
      <w:pPr>
        <w:rPr>
          <w:rFonts w:ascii="Arial" w:eastAsia="Calibri" w:hAnsi="Arial" w:cs="Arial"/>
          <w:b/>
          <w:sz w:val="20"/>
          <w:szCs w:val="20"/>
        </w:rPr>
      </w:pPr>
      <w:r>
        <w:rPr>
          <w:rFonts w:ascii="Arial" w:eastAsia="Calibri" w:hAnsi="Arial" w:cs="Arial"/>
          <w:b/>
          <w:sz w:val="20"/>
          <w:szCs w:val="20"/>
        </w:rPr>
        <w:t>I. INFORMAȚII PROIECT</w:t>
      </w:r>
    </w:p>
    <w:p w14:paraId="25937168" w14:textId="77777777" w:rsidR="008D79D9" w:rsidRDefault="008D79D9" w:rsidP="008D79D9">
      <w:pPr>
        <w:shd w:val="clear" w:color="auto" w:fill="FFFFFF"/>
        <w:jc w:val="both"/>
        <w:rPr>
          <w:rFonts w:ascii="Arial" w:hAnsi="Arial" w:cs="Arial"/>
          <w:color w:val="000000"/>
          <w:sz w:val="20"/>
          <w:szCs w:val="20"/>
        </w:rPr>
      </w:pPr>
    </w:p>
    <w:p w14:paraId="24726CAA" w14:textId="2827EE4C" w:rsidR="008D79D9" w:rsidRDefault="008D79D9" w:rsidP="008D79D9">
      <w:pPr>
        <w:shd w:val="clear" w:color="auto" w:fill="FFFFFF"/>
        <w:spacing w:line="276" w:lineRule="auto"/>
        <w:jc w:val="both"/>
        <w:rPr>
          <w:rFonts w:ascii="Arial" w:hAnsi="Arial" w:cs="Arial"/>
          <w:bCs/>
          <w:sz w:val="20"/>
          <w:szCs w:val="20"/>
        </w:rPr>
      </w:pPr>
      <w:r>
        <w:rPr>
          <w:rFonts w:ascii="Arial" w:hAnsi="Arial" w:cs="Arial"/>
          <w:sz w:val="20"/>
          <w:szCs w:val="20"/>
        </w:rPr>
        <w:t>Proiectul </w:t>
      </w:r>
      <w:r w:rsidR="004B6AC6" w:rsidRPr="004B6AC6">
        <w:rPr>
          <w:rFonts w:ascii="Arial" w:hAnsi="Arial" w:cs="Arial"/>
          <w:b/>
          <w:bCs/>
          <w:sz w:val="20"/>
          <w:szCs w:val="20"/>
        </w:rPr>
        <w:t>”PNRAS</w:t>
      </w:r>
      <w:r w:rsidR="0069760B">
        <w:rPr>
          <w:rFonts w:ascii="Arial" w:hAnsi="Arial" w:cs="Arial"/>
          <w:b/>
          <w:bCs/>
          <w:sz w:val="20"/>
          <w:szCs w:val="20"/>
        </w:rPr>
        <w:t xml:space="preserve"> -</w:t>
      </w:r>
      <w:r w:rsidR="004B6AC6" w:rsidRPr="004B6AC6">
        <w:rPr>
          <w:rFonts w:ascii="Arial" w:hAnsi="Arial" w:cs="Arial"/>
          <w:b/>
          <w:bCs/>
          <w:sz w:val="20"/>
          <w:szCs w:val="20"/>
        </w:rPr>
        <w:t xml:space="preserve"> Școala Gimnazială </w:t>
      </w:r>
      <w:r w:rsidR="0069760B">
        <w:rPr>
          <w:rFonts w:ascii="Arial" w:hAnsi="Arial" w:cs="Arial"/>
          <w:b/>
          <w:bCs/>
          <w:sz w:val="20"/>
          <w:szCs w:val="20"/>
        </w:rPr>
        <w:t>Loamneş</w:t>
      </w:r>
      <w:r w:rsidR="004B6AC6" w:rsidRPr="004B6AC6">
        <w:rPr>
          <w:rFonts w:ascii="Arial" w:hAnsi="Arial" w:cs="Arial"/>
          <w:b/>
          <w:bCs/>
          <w:sz w:val="20"/>
          <w:szCs w:val="20"/>
        </w:rPr>
        <w:t>”, cod F-PNRAS-2-3-2024-00</w:t>
      </w:r>
      <w:r w:rsidR="0069760B">
        <w:rPr>
          <w:rFonts w:ascii="Arial" w:hAnsi="Arial" w:cs="Arial"/>
          <w:b/>
          <w:bCs/>
          <w:sz w:val="20"/>
          <w:szCs w:val="20"/>
        </w:rPr>
        <w:t>54</w:t>
      </w:r>
      <w:r>
        <w:rPr>
          <w:rFonts w:ascii="Arial" w:hAnsi="Arial" w:cs="Arial"/>
          <w:sz w:val="20"/>
          <w:szCs w:val="20"/>
        </w:rPr>
        <w:t>, proiect finanțat prin Schema de Granturi Programul Național de Reducere a Abandonului Școlar, în cadrul Componentei C15 - Educație a Planului Național de Redresare şi Reziliență (PNRR).</w:t>
      </w:r>
    </w:p>
    <w:p w14:paraId="421C132C" w14:textId="38B02F26" w:rsidR="000C2DD5" w:rsidRDefault="000C2DD5" w:rsidP="008D79D9">
      <w:pPr>
        <w:shd w:val="clear" w:color="auto" w:fill="FFFFFF"/>
        <w:spacing w:line="276" w:lineRule="auto"/>
        <w:jc w:val="both"/>
        <w:rPr>
          <w:rFonts w:ascii="Arial" w:hAnsi="Arial" w:cs="Arial"/>
          <w:b/>
          <w:sz w:val="20"/>
          <w:szCs w:val="20"/>
        </w:rPr>
      </w:pPr>
      <w:r>
        <w:rPr>
          <w:rFonts w:ascii="Arial" w:hAnsi="Arial" w:cs="Arial"/>
          <w:b/>
          <w:sz w:val="20"/>
          <w:szCs w:val="20"/>
        </w:rPr>
        <w:t>Locul implementării:</w:t>
      </w:r>
    </w:p>
    <w:p w14:paraId="5707B790" w14:textId="3259FEB3" w:rsidR="000C2DD5" w:rsidRDefault="000C2DD5" w:rsidP="008D79D9">
      <w:pPr>
        <w:shd w:val="clear" w:color="auto" w:fill="FFFFFF"/>
        <w:spacing w:line="276" w:lineRule="auto"/>
        <w:jc w:val="both"/>
        <w:rPr>
          <w:rFonts w:ascii="Arial" w:hAnsi="Arial" w:cs="Arial"/>
          <w:bCs/>
          <w:sz w:val="20"/>
          <w:szCs w:val="20"/>
        </w:rPr>
      </w:pPr>
      <w:r>
        <w:rPr>
          <w:rFonts w:ascii="Arial" w:hAnsi="Arial" w:cs="Arial"/>
          <w:bCs/>
          <w:sz w:val="20"/>
          <w:szCs w:val="20"/>
        </w:rPr>
        <w:t>- Şcoala Gimnazială Loamneş</w:t>
      </w:r>
    </w:p>
    <w:p w14:paraId="79EA898B" w14:textId="18459CA0" w:rsidR="000C2DD5" w:rsidRPr="000C2DD5" w:rsidRDefault="000C2DD5" w:rsidP="008D79D9">
      <w:pPr>
        <w:shd w:val="clear" w:color="auto" w:fill="FFFFFF"/>
        <w:spacing w:line="276" w:lineRule="auto"/>
        <w:jc w:val="both"/>
        <w:rPr>
          <w:rFonts w:ascii="Arial" w:hAnsi="Arial" w:cs="Arial"/>
          <w:bCs/>
          <w:sz w:val="20"/>
          <w:szCs w:val="20"/>
        </w:rPr>
      </w:pPr>
      <w:r>
        <w:rPr>
          <w:rFonts w:ascii="Arial" w:hAnsi="Arial" w:cs="Arial"/>
          <w:bCs/>
          <w:sz w:val="20"/>
          <w:szCs w:val="20"/>
        </w:rPr>
        <w:t>- structura arondată Şcoala Gimnazială Alămor</w:t>
      </w:r>
    </w:p>
    <w:p w14:paraId="54BF6CFB" w14:textId="64E1B650" w:rsidR="008D79D9" w:rsidRDefault="008D79D9" w:rsidP="008D79D9">
      <w:pPr>
        <w:shd w:val="clear" w:color="auto" w:fill="FFFFFF"/>
        <w:spacing w:line="276" w:lineRule="auto"/>
        <w:jc w:val="both"/>
        <w:rPr>
          <w:rFonts w:ascii="Arial" w:hAnsi="Arial" w:cs="Arial"/>
          <w:b/>
          <w:bCs/>
          <w:sz w:val="20"/>
          <w:szCs w:val="20"/>
        </w:rPr>
      </w:pPr>
      <w:r>
        <w:rPr>
          <w:rFonts w:ascii="Arial" w:hAnsi="Arial" w:cs="Arial"/>
          <w:b/>
          <w:sz w:val="20"/>
          <w:szCs w:val="20"/>
        </w:rPr>
        <w:t>Obiectivele proiectului:</w:t>
      </w:r>
    </w:p>
    <w:p w14:paraId="4EC4AE00" w14:textId="77777777" w:rsidR="008D79D9" w:rsidRDefault="008D79D9" w:rsidP="008D79D9">
      <w:pPr>
        <w:shd w:val="clear" w:color="auto" w:fill="FFFFFF"/>
        <w:spacing w:line="276" w:lineRule="auto"/>
        <w:jc w:val="both"/>
        <w:rPr>
          <w:rFonts w:ascii="Arial" w:hAnsi="Arial" w:cs="Arial"/>
          <w:bCs/>
          <w:sz w:val="20"/>
          <w:szCs w:val="20"/>
        </w:rPr>
      </w:pPr>
      <w:r>
        <w:rPr>
          <w:rFonts w:ascii="Arial" w:hAnsi="Arial" w:cs="Arial"/>
          <w:sz w:val="20"/>
          <w:szCs w:val="20"/>
        </w:rPr>
        <w:t>Obiectiv 1: Creșterea eficienței și eficacității interne ale școlii, reflectate prin scăderea ratei de abandon școlar; creșterea ratei de finalizare a învățământului gimnazial; creșterea ratei de participare la Evaluarea Națională la clasa a VIII - a; reducerea procentului de elevi care iau sub nota șase la Evaluarea Națională; reducerea absenteismului școlar.</w:t>
      </w:r>
    </w:p>
    <w:p w14:paraId="6A542784" w14:textId="77777777" w:rsidR="008D79D9" w:rsidRDefault="008D79D9" w:rsidP="008D79D9">
      <w:pPr>
        <w:shd w:val="clear" w:color="auto" w:fill="FFFFFF"/>
        <w:spacing w:line="276" w:lineRule="auto"/>
        <w:jc w:val="both"/>
        <w:rPr>
          <w:rFonts w:ascii="Arial" w:hAnsi="Arial" w:cs="Arial"/>
          <w:bCs/>
          <w:sz w:val="20"/>
          <w:szCs w:val="20"/>
        </w:rPr>
      </w:pPr>
      <w:r>
        <w:rPr>
          <w:rFonts w:ascii="Arial" w:hAnsi="Arial" w:cs="Arial"/>
          <w:sz w:val="20"/>
          <w:szCs w:val="20"/>
        </w:rPr>
        <w:t>Obiectiv 2: Îmbunătățirea proceselor de predare - învățare – evaluare, prin: creșterea procentului de cadre didactice din unitatea de învățământ care folosesc mijloace de predare – evaluare digitale; creșterea procentului de cadre didactice care folosesc strategii pedagogice moderne la nivelul clasei (instruire personalizată, abordări pedagogice structurate, centrate pe elev etc.) sau de prioritizare a elevilor (programe remediale de grup mic, sau învățare autodirijată susținută de tehnologie). </w:t>
      </w:r>
    </w:p>
    <w:p w14:paraId="397CD3E9" w14:textId="77777777" w:rsidR="008D79D9" w:rsidRDefault="008D79D9" w:rsidP="008D79D9">
      <w:pPr>
        <w:shd w:val="clear" w:color="auto" w:fill="FFFFFF"/>
        <w:spacing w:line="276" w:lineRule="auto"/>
        <w:jc w:val="both"/>
        <w:rPr>
          <w:rFonts w:ascii="Arial" w:hAnsi="Arial" w:cs="Arial"/>
          <w:b/>
          <w:bCs/>
          <w:sz w:val="20"/>
          <w:szCs w:val="20"/>
        </w:rPr>
      </w:pPr>
      <w:r>
        <w:rPr>
          <w:rFonts w:ascii="Arial" w:hAnsi="Arial" w:cs="Arial"/>
          <w:b/>
          <w:sz w:val="20"/>
          <w:szCs w:val="20"/>
        </w:rPr>
        <w:t>Activități:</w:t>
      </w:r>
    </w:p>
    <w:p w14:paraId="04DA6D23" w14:textId="77777777" w:rsidR="008D79D9" w:rsidRDefault="008D79D9" w:rsidP="008D79D9">
      <w:pPr>
        <w:shd w:val="clear" w:color="auto" w:fill="FFFFFF"/>
        <w:spacing w:line="276" w:lineRule="auto"/>
        <w:ind w:right="146"/>
        <w:jc w:val="both"/>
        <w:rPr>
          <w:rFonts w:ascii="Arial" w:hAnsi="Arial" w:cs="Arial"/>
          <w:bCs/>
          <w:sz w:val="20"/>
          <w:szCs w:val="20"/>
        </w:rPr>
      </w:pPr>
      <w:r>
        <w:rPr>
          <w:rFonts w:ascii="Arial" w:hAnsi="Arial" w:cs="Arial"/>
          <w:sz w:val="20"/>
          <w:szCs w:val="20"/>
        </w:rPr>
        <w:t>I: Activități de identificarea și monitorizare a elevilor în risc de abandon școlar – MATE.</w:t>
      </w:r>
    </w:p>
    <w:p w14:paraId="4A9982E0" w14:textId="77777777" w:rsidR="008D79D9" w:rsidRDefault="008D79D9" w:rsidP="008D79D9">
      <w:pPr>
        <w:shd w:val="clear" w:color="auto" w:fill="FFFFFF"/>
        <w:spacing w:line="276" w:lineRule="auto"/>
        <w:ind w:right="346"/>
        <w:jc w:val="both"/>
        <w:rPr>
          <w:rFonts w:ascii="Arial" w:hAnsi="Arial" w:cs="Arial"/>
          <w:bCs/>
          <w:sz w:val="20"/>
          <w:szCs w:val="20"/>
        </w:rPr>
      </w:pPr>
      <w:r>
        <w:rPr>
          <w:rFonts w:ascii="Arial" w:hAnsi="Arial" w:cs="Arial"/>
          <w:sz w:val="20"/>
          <w:szCs w:val="20"/>
        </w:rPr>
        <w:t>II: Activități de prevenire, intervenție și compensare</w:t>
      </w:r>
    </w:p>
    <w:p w14:paraId="7E3E96D3" w14:textId="33CA6CD3" w:rsidR="008D79D9" w:rsidRDefault="008D79D9" w:rsidP="008D79D9">
      <w:pPr>
        <w:shd w:val="clear" w:color="auto" w:fill="FFFFFF"/>
        <w:spacing w:line="276" w:lineRule="auto"/>
        <w:ind w:right="346"/>
        <w:jc w:val="both"/>
        <w:rPr>
          <w:rFonts w:ascii="Arial" w:hAnsi="Arial" w:cs="Arial"/>
          <w:bCs/>
          <w:sz w:val="20"/>
          <w:szCs w:val="20"/>
        </w:rPr>
      </w:pPr>
      <w:r>
        <w:rPr>
          <w:rFonts w:ascii="Arial" w:hAnsi="Arial" w:cs="Arial"/>
          <w:b/>
          <w:sz w:val="20"/>
          <w:szCs w:val="20"/>
        </w:rPr>
        <w:t>Valoarea proiectului</w:t>
      </w:r>
      <w:r>
        <w:rPr>
          <w:rFonts w:ascii="Arial" w:hAnsi="Arial" w:cs="Arial"/>
          <w:sz w:val="20"/>
          <w:szCs w:val="20"/>
        </w:rPr>
        <w:t xml:space="preserve">  </w:t>
      </w:r>
      <w:r w:rsidR="0069760B">
        <w:rPr>
          <w:rFonts w:ascii="Arial" w:hAnsi="Arial" w:cs="Arial"/>
          <w:b/>
          <w:bCs/>
          <w:sz w:val="20"/>
          <w:szCs w:val="20"/>
        </w:rPr>
        <w:t>804.154,00</w:t>
      </w:r>
      <w:r>
        <w:rPr>
          <w:rFonts w:ascii="Arial" w:hAnsi="Arial" w:cs="Arial"/>
          <w:b/>
          <w:bCs/>
          <w:sz w:val="20"/>
          <w:szCs w:val="20"/>
        </w:rPr>
        <w:t xml:space="preserve"> lei</w:t>
      </w:r>
    </w:p>
    <w:p w14:paraId="422D197C" w14:textId="2DAA67DA" w:rsidR="008D79D9" w:rsidRDefault="008D79D9" w:rsidP="008D79D9">
      <w:pPr>
        <w:shd w:val="clear" w:color="auto" w:fill="FFFFFF"/>
        <w:spacing w:line="276" w:lineRule="auto"/>
        <w:jc w:val="both"/>
        <w:rPr>
          <w:rFonts w:ascii="Arial" w:hAnsi="Arial" w:cs="Arial"/>
          <w:bCs/>
          <w:sz w:val="20"/>
          <w:szCs w:val="20"/>
        </w:rPr>
      </w:pPr>
      <w:r>
        <w:rPr>
          <w:rFonts w:ascii="Arial" w:hAnsi="Arial" w:cs="Arial"/>
          <w:b/>
          <w:sz w:val="20"/>
          <w:szCs w:val="20"/>
        </w:rPr>
        <w:t>Perioadă de implementare:</w:t>
      </w:r>
      <w:r>
        <w:rPr>
          <w:rFonts w:ascii="Arial" w:hAnsi="Arial" w:cs="Arial"/>
          <w:sz w:val="20"/>
          <w:szCs w:val="20"/>
        </w:rPr>
        <w:t> </w:t>
      </w:r>
      <w:r w:rsidR="0069760B">
        <w:rPr>
          <w:rFonts w:ascii="Arial" w:hAnsi="Arial" w:cs="Arial"/>
          <w:sz w:val="20"/>
          <w:szCs w:val="20"/>
        </w:rPr>
        <w:t>17</w:t>
      </w:r>
      <w:r>
        <w:rPr>
          <w:rFonts w:ascii="Arial" w:hAnsi="Arial" w:cs="Arial"/>
          <w:sz w:val="20"/>
          <w:szCs w:val="20"/>
        </w:rPr>
        <w:t>.04.</w:t>
      </w:r>
      <w:r w:rsidR="00F64661">
        <w:rPr>
          <w:rFonts w:ascii="Arial" w:hAnsi="Arial" w:cs="Arial"/>
          <w:sz w:val="20"/>
          <w:szCs w:val="20"/>
        </w:rPr>
        <w:t>202</w:t>
      </w:r>
      <w:r w:rsidR="004A4057">
        <w:rPr>
          <w:rFonts w:ascii="Arial" w:hAnsi="Arial" w:cs="Arial"/>
          <w:sz w:val="20"/>
          <w:szCs w:val="20"/>
        </w:rPr>
        <w:t>5</w:t>
      </w:r>
      <w:r>
        <w:rPr>
          <w:rFonts w:ascii="Arial" w:hAnsi="Arial" w:cs="Arial"/>
          <w:sz w:val="20"/>
          <w:szCs w:val="20"/>
        </w:rPr>
        <w:t xml:space="preserve"> – 3</w:t>
      </w:r>
      <w:r w:rsidR="0069760B">
        <w:rPr>
          <w:rFonts w:ascii="Arial" w:hAnsi="Arial" w:cs="Arial"/>
          <w:sz w:val="20"/>
          <w:szCs w:val="20"/>
        </w:rPr>
        <w:t>1</w:t>
      </w:r>
      <w:r>
        <w:rPr>
          <w:rFonts w:ascii="Arial" w:hAnsi="Arial" w:cs="Arial"/>
          <w:sz w:val="20"/>
          <w:szCs w:val="20"/>
        </w:rPr>
        <w:t>.0</w:t>
      </w:r>
      <w:r w:rsidR="0069760B">
        <w:rPr>
          <w:rFonts w:ascii="Arial" w:hAnsi="Arial" w:cs="Arial"/>
          <w:sz w:val="20"/>
          <w:szCs w:val="20"/>
        </w:rPr>
        <w:t>8</w:t>
      </w:r>
      <w:r>
        <w:rPr>
          <w:rFonts w:ascii="Arial" w:hAnsi="Arial" w:cs="Arial"/>
          <w:sz w:val="20"/>
          <w:szCs w:val="20"/>
        </w:rPr>
        <w:t>.2026</w:t>
      </w:r>
    </w:p>
    <w:p w14:paraId="57377533" w14:textId="184AC467" w:rsidR="008D79D9" w:rsidRDefault="008D79D9" w:rsidP="008D79D9">
      <w:pPr>
        <w:shd w:val="clear" w:color="auto" w:fill="FFFFFF"/>
        <w:spacing w:line="276" w:lineRule="auto"/>
        <w:jc w:val="both"/>
        <w:rPr>
          <w:rFonts w:ascii="Arial" w:hAnsi="Arial" w:cs="Arial"/>
          <w:sz w:val="20"/>
          <w:szCs w:val="20"/>
        </w:rPr>
      </w:pPr>
      <w:r>
        <w:rPr>
          <w:rFonts w:ascii="Arial" w:hAnsi="Arial" w:cs="Arial"/>
          <w:b/>
          <w:sz w:val="20"/>
          <w:szCs w:val="20"/>
          <w:bdr w:val="none" w:sz="0" w:space="0" w:color="auto" w:frame="1"/>
        </w:rPr>
        <w:t>Beneficiarii proiectului</w:t>
      </w:r>
      <w:r>
        <w:rPr>
          <w:rFonts w:ascii="Arial" w:hAnsi="Arial" w:cs="Arial"/>
          <w:sz w:val="20"/>
          <w:szCs w:val="20"/>
          <w:bdr w:val="none" w:sz="0" w:space="0" w:color="auto" w:frame="1"/>
        </w:rPr>
        <w:t xml:space="preserve"> vor fi toți elevii ciclulu</w:t>
      </w:r>
      <w:r w:rsidR="001F6B55">
        <w:rPr>
          <w:rFonts w:ascii="Arial" w:hAnsi="Arial" w:cs="Arial"/>
          <w:sz w:val="20"/>
          <w:szCs w:val="20"/>
          <w:bdr w:val="none" w:sz="0" w:space="0" w:color="auto" w:frame="1"/>
        </w:rPr>
        <w:t xml:space="preserve">i </w:t>
      </w:r>
      <w:r>
        <w:rPr>
          <w:rFonts w:ascii="Arial" w:hAnsi="Arial" w:cs="Arial"/>
          <w:sz w:val="20"/>
          <w:szCs w:val="20"/>
          <w:bdr w:val="none" w:sz="0" w:space="0" w:color="auto" w:frame="1"/>
        </w:rPr>
        <w:t>gimnazial,</w:t>
      </w:r>
      <w:r w:rsidR="001F6B55">
        <w:rPr>
          <w:rFonts w:ascii="Arial" w:hAnsi="Arial" w:cs="Arial"/>
          <w:sz w:val="20"/>
          <w:szCs w:val="20"/>
          <w:bdr w:val="none" w:sz="0" w:space="0" w:color="auto" w:frame="1"/>
        </w:rPr>
        <w:t xml:space="preserve"> </w:t>
      </w:r>
      <w:r>
        <w:rPr>
          <w:rFonts w:ascii="Arial" w:hAnsi="Arial" w:cs="Arial"/>
          <w:sz w:val="20"/>
          <w:szCs w:val="20"/>
          <w:bdr w:val="none" w:sz="0" w:space="0" w:color="auto" w:frame="1"/>
        </w:rPr>
        <w:t>cadre didactice, părinții elevilor. </w:t>
      </w:r>
      <w:r>
        <w:rPr>
          <w:rFonts w:ascii="Arial" w:hAnsi="Arial" w:cs="Arial"/>
          <w:sz w:val="20"/>
          <w:szCs w:val="20"/>
        </w:rPr>
        <w:t>   </w:t>
      </w:r>
    </w:p>
    <w:p w14:paraId="0EE5EA65" w14:textId="77777777" w:rsidR="004E635E" w:rsidRPr="00582E83" w:rsidRDefault="004E635E" w:rsidP="004E635E">
      <w:pPr>
        <w:jc w:val="both"/>
        <w:rPr>
          <w:rFonts w:ascii="Arial" w:eastAsia="Calibri" w:hAnsi="Arial" w:cs="Arial"/>
          <w:sz w:val="20"/>
          <w:szCs w:val="20"/>
        </w:rPr>
      </w:pPr>
    </w:p>
    <w:p w14:paraId="255DDD1D" w14:textId="77777777" w:rsidR="004E635E" w:rsidRPr="0034756A" w:rsidRDefault="004E635E" w:rsidP="004E635E">
      <w:pPr>
        <w:rPr>
          <w:rFonts w:ascii="Arial" w:eastAsia="Calibri" w:hAnsi="Arial" w:cs="Arial"/>
          <w:b/>
          <w:sz w:val="20"/>
          <w:szCs w:val="20"/>
        </w:rPr>
      </w:pPr>
      <w:r>
        <w:rPr>
          <w:rFonts w:ascii="Arial" w:eastAsia="Calibri" w:hAnsi="Arial" w:cs="Arial"/>
          <w:b/>
          <w:sz w:val="20"/>
          <w:szCs w:val="20"/>
        </w:rPr>
        <w:t xml:space="preserve">II. </w:t>
      </w:r>
      <w:r w:rsidRPr="0034756A">
        <w:rPr>
          <w:rFonts w:ascii="Arial" w:eastAsia="Calibri" w:hAnsi="Arial" w:cs="Arial"/>
          <w:b/>
          <w:sz w:val="20"/>
          <w:szCs w:val="20"/>
        </w:rPr>
        <w:t>OBIECTUL ANUNȚULUI DE SELECȚIE</w:t>
      </w:r>
    </w:p>
    <w:p w14:paraId="0257526C" w14:textId="0D7F4E92" w:rsidR="00FC59A7" w:rsidRDefault="00FC59A7" w:rsidP="00FC59A7">
      <w:pPr>
        <w:ind w:left="142"/>
        <w:rPr>
          <w:rFonts w:ascii="Arial" w:hAnsi="Arial" w:cs="Arial"/>
          <w:color w:val="000000"/>
          <w:sz w:val="20"/>
          <w:szCs w:val="20"/>
          <w:shd w:val="clear" w:color="auto" w:fill="FFFFFF"/>
        </w:rPr>
      </w:pPr>
      <w:r>
        <w:rPr>
          <w:rFonts w:ascii="Arial" w:eastAsia="Calibri" w:hAnsi="Arial" w:cs="Arial"/>
          <w:sz w:val="20"/>
          <w:szCs w:val="20"/>
        </w:rPr>
        <w:t xml:space="preserve">Scopul anunțului de selecție este acela de a recruta experți în afara organigramei organizației pentru implementarea proiectului </w:t>
      </w:r>
      <w:r w:rsidR="004B6AC6">
        <w:rPr>
          <w:rFonts w:ascii="Arial" w:hAnsi="Arial" w:cs="Arial"/>
          <w:b/>
          <w:color w:val="000000"/>
          <w:sz w:val="20"/>
          <w:szCs w:val="20"/>
          <w:shd w:val="clear" w:color="auto" w:fill="FFFFFF"/>
        </w:rPr>
        <w:t xml:space="preserve">“PNRAS </w:t>
      </w:r>
      <w:r w:rsidR="0069760B">
        <w:rPr>
          <w:rFonts w:ascii="Arial" w:hAnsi="Arial" w:cs="Arial"/>
          <w:b/>
          <w:color w:val="000000"/>
          <w:sz w:val="20"/>
          <w:szCs w:val="20"/>
          <w:shd w:val="clear" w:color="auto" w:fill="FFFFFF"/>
        </w:rPr>
        <w:t xml:space="preserve">- </w:t>
      </w:r>
      <w:r w:rsidR="004B6AC6">
        <w:rPr>
          <w:rFonts w:ascii="Arial" w:hAnsi="Arial" w:cs="Arial"/>
          <w:b/>
          <w:color w:val="000000"/>
          <w:sz w:val="20"/>
          <w:szCs w:val="20"/>
          <w:shd w:val="clear" w:color="auto" w:fill="FFFFFF"/>
        </w:rPr>
        <w:t xml:space="preserve">Școala Gimnazială </w:t>
      </w:r>
      <w:r w:rsidR="0069760B">
        <w:rPr>
          <w:rFonts w:ascii="Arial" w:hAnsi="Arial" w:cs="Arial"/>
          <w:b/>
          <w:color w:val="000000"/>
          <w:sz w:val="20"/>
          <w:szCs w:val="20"/>
          <w:shd w:val="clear" w:color="auto" w:fill="FFFFFF"/>
        </w:rPr>
        <w:t>Loamneş</w:t>
      </w:r>
      <w:r w:rsidR="004B6AC6">
        <w:rPr>
          <w:rFonts w:ascii="Arial" w:hAnsi="Arial" w:cs="Arial"/>
          <w:b/>
          <w:color w:val="000000"/>
          <w:sz w:val="20"/>
          <w:szCs w:val="20"/>
          <w:shd w:val="clear" w:color="auto" w:fill="FFFFFF"/>
        </w:rPr>
        <w:t>”, cod F-PNRAS-2-3-2024-00</w:t>
      </w:r>
      <w:r w:rsidR="0069760B">
        <w:rPr>
          <w:rFonts w:ascii="Arial" w:hAnsi="Arial" w:cs="Arial"/>
          <w:b/>
          <w:color w:val="000000"/>
          <w:sz w:val="20"/>
          <w:szCs w:val="20"/>
          <w:shd w:val="clear" w:color="auto" w:fill="FFFFFF"/>
        </w:rPr>
        <w:t>54</w:t>
      </w:r>
    </w:p>
    <w:p w14:paraId="6B01B9D2" w14:textId="77777777" w:rsidR="00FC59A7" w:rsidRDefault="00FC59A7" w:rsidP="00FC59A7">
      <w:pPr>
        <w:ind w:left="142"/>
        <w:rPr>
          <w:rFonts w:ascii="Arial" w:hAnsi="Arial" w:cs="Arial"/>
          <w:color w:val="000000"/>
          <w:sz w:val="20"/>
          <w:szCs w:val="20"/>
          <w:shd w:val="clear" w:color="auto" w:fill="FFFFFF"/>
        </w:rPr>
      </w:pPr>
      <w:r w:rsidRPr="00FC59A7">
        <w:rPr>
          <w:rFonts w:ascii="Arial" w:hAnsi="Arial" w:cs="Arial"/>
          <w:color w:val="000000"/>
          <w:sz w:val="20"/>
          <w:szCs w:val="20"/>
          <w:shd w:val="clear" w:color="auto" w:fill="FFFFFF"/>
        </w:rPr>
        <w:t>În vederea atingerii rezultatului/rezultatelor de proiect din Cererea de finanțare, beneficiarul va selecta experți conform Tabelului de mai jos.</w:t>
      </w:r>
    </w:p>
    <w:p w14:paraId="3C429D29" w14:textId="77777777" w:rsidR="00491B39" w:rsidRDefault="00491B39" w:rsidP="00FC59A7">
      <w:pPr>
        <w:ind w:left="142"/>
        <w:rPr>
          <w:rFonts w:ascii="Arial" w:hAnsi="Arial" w:cs="Arial"/>
          <w:color w:val="000000"/>
          <w:sz w:val="20"/>
          <w:szCs w:val="20"/>
          <w:shd w:val="clear" w:color="auto" w:fill="FFFFFF"/>
        </w:rPr>
      </w:pPr>
    </w:p>
    <w:tbl>
      <w:tblPr>
        <w:tblStyle w:val="TableGrid"/>
        <w:tblW w:w="5000" w:type="pct"/>
        <w:tblLook w:val="04A0" w:firstRow="1" w:lastRow="0" w:firstColumn="1" w:lastColumn="0" w:noHBand="0" w:noVBand="1"/>
      </w:tblPr>
      <w:tblGrid>
        <w:gridCol w:w="503"/>
        <w:gridCol w:w="2135"/>
        <w:gridCol w:w="2270"/>
        <w:gridCol w:w="924"/>
        <w:gridCol w:w="1373"/>
        <w:gridCol w:w="1999"/>
      </w:tblGrid>
      <w:tr w:rsidR="00491B39" w14:paraId="047C4CA7" w14:textId="77777777" w:rsidTr="00BD40EC">
        <w:trPr>
          <w:tblHeader/>
        </w:trPr>
        <w:tc>
          <w:tcPr>
            <w:tcW w:w="273" w:type="pct"/>
          </w:tcPr>
          <w:p w14:paraId="6293FFA4" w14:textId="77777777" w:rsidR="00491B39" w:rsidRPr="00582E83" w:rsidRDefault="00491B39" w:rsidP="00491B39">
            <w:pPr>
              <w:jc w:val="center"/>
              <w:rPr>
                <w:rFonts w:ascii="Arial" w:eastAsia="Calibri" w:hAnsi="Arial" w:cs="Arial"/>
                <w:sz w:val="20"/>
                <w:szCs w:val="20"/>
              </w:rPr>
            </w:pPr>
            <w:r w:rsidRPr="00582E83">
              <w:rPr>
                <w:rFonts w:ascii="Arial" w:eastAsia="Calibri" w:hAnsi="Arial" w:cs="Arial"/>
                <w:sz w:val="20"/>
                <w:szCs w:val="20"/>
              </w:rPr>
              <w:t>Nr.</w:t>
            </w:r>
          </w:p>
          <w:p w14:paraId="62C316EF" w14:textId="77777777" w:rsidR="00491B39" w:rsidRPr="00582E83" w:rsidRDefault="00491B39" w:rsidP="00491B39">
            <w:pPr>
              <w:jc w:val="center"/>
              <w:rPr>
                <w:rFonts w:ascii="Arial" w:eastAsia="Calibri" w:hAnsi="Arial" w:cs="Arial"/>
                <w:sz w:val="20"/>
                <w:szCs w:val="20"/>
              </w:rPr>
            </w:pPr>
            <w:r w:rsidRPr="00582E83">
              <w:rPr>
                <w:rFonts w:ascii="Arial" w:eastAsia="Calibri" w:hAnsi="Arial" w:cs="Arial"/>
                <w:sz w:val="20"/>
                <w:szCs w:val="20"/>
              </w:rPr>
              <w:t>crt.</w:t>
            </w:r>
          </w:p>
          <w:p w14:paraId="7153BF4A" w14:textId="77777777" w:rsidR="00491B39" w:rsidRPr="00582E83" w:rsidRDefault="00491B39" w:rsidP="00491B39">
            <w:pPr>
              <w:jc w:val="center"/>
              <w:rPr>
                <w:rFonts w:ascii="Arial" w:eastAsia="Calibri" w:hAnsi="Arial" w:cs="Arial"/>
                <w:sz w:val="20"/>
                <w:szCs w:val="20"/>
              </w:rPr>
            </w:pPr>
          </w:p>
        </w:tc>
        <w:tc>
          <w:tcPr>
            <w:tcW w:w="1160" w:type="pct"/>
          </w:tcPr>
          <w:p w14:paraId="34DE6C60" w14:textId="77777777" w:rsidR="00491B39" w:rsidRPr="00582E83" w:rsidRDefault="00491B39" w:rsidP="00491B39">
            <w:pPr>
              <w:jc w:val="center"/>
              <w:rPr>
                <w:rFonts w:ascii="Arial" w:eastAsia="Calibri" w:hAnsi="Arial" w:cs="Arial"/>
                <w:sz w:val="20"/>
                <w:szCs w:val="20"/>
              </w:rPr>
            </w:pPr>
            <w:r w:rsidRPr="00582E83">
              <w:rPr>
                <w:rFonts w:ascii="Arial" w:eastAsia="Calibri" w:hAnsi="Arial" w:cs="Arial"/>
                <w:sz w:val="20"/>
                <w:szCs w:val="20"/>
              </w:rPr>
              <w:t>(Sub)activitatea nr. și denumire</w:t>
            </w:r>
          </w:p>
        </w:tc>
        <w:tc>
          <w:tcPr>
            <w:tcW w:w="1233" w:type="pct"/>
          </w:tcPr>
          <w:p w14:paraId="53F06754" w14:textId="77777777" w:rsidR="00491B39" w:rsidRPr="00582E83" w:rsidRDefault="00491B39" w:rsidP="00491B39">
            <w:pPr>
              <w:jc w:val="center"/>
              <w:rPr>
                <w:rFonts w:ascii="Arial" w:eastAsia="Calibri" w:hAnsi="Arial" w:cs="Arial"/>
                <w:sz w:val="20"/>
                <w:szCs w:val="20"/>
              </w:rPr>
            </w:pPr>
            <w:r w:rsidRPr="00582E83">
              <w:rPr>
                <w:rFonts w:ascii="Arial" w:eastAsia="Calibri" w:hAnsi="Arial" w:cs="Arial"/>
                <w:sz w:val="20"/>
                <w:szCs w:val="20"/>
              </w:rPr>
              <w:t>Denumirea postului</w:t>
            </w:r>
          </w:p>
        </w:tc>
        <w:tc>
          <w:tcPr>
            <w:tcW w:w="502" w:type="pct"/>
          </w:tcPr>
          <w:p w14:paraId="48B8F428" w14:textId="77777777" w:rsidR="00491B39" w:rsidRPr="00582E83" w:rsidRDefault="00491B39" w:rsidP="00491B39">
            <w:pPr>
              <w:jc w:val="center"/>
              <w:rPr>
                <w:rFonts w:ascii="Arial" w:eastAsia="Calibri" w:hAnsi="Arial" w:cs="Arial"/>
                <w:sz w:val="20"/>
                <w:szCs w:val="20"/>
              </w:rPr>
            </w:pPr>
            <w:r w:rsidRPr="00582E83">
              <w:rPr>
                <w:rFonts w:ascii="Arial" w:eastAsia="Calibri" w:hAnsi="Arial" w:cs="Arial"/>
                <w:sz w:val="20"/>
                <w:szCs w:val="20"/>
              </w:rPr>
              <w:t>Număr experți</w:t>
            </w:r>
          </w:p>
        </w:tc>
        <w:tc>
          <w:tcPr>
            <w:tcW w:w="746" w:type="pct"/>
          </w:tcPr>
          <w:p w14:paraId="7A7B78EC" w14:textId="77777777" w:rsidR="00491B39" w:rsidRPr="00582E83" w:rsidRDefault="00491B39" w:rsidP="00491B39">
            <w:pPr>
              <w:jc w:val="center"/>
              <w:rPr>
                <w:rFonts w:ascii="Arial" w:eastAsia="Calibri" w:hAnsi="Arial" w:cs="Arial"/>
                <w:sz w:val="20"/>
                <w:szCs w:val="20"/>
              </w:rPr>
            </w:pPr>
            <w:r w:rsidRPr="00582E83">
              <w:rPr>
                <w:rFonts w:ascii="Arial" w:eastAsia="Calibri" w:hAnsi="Arial" w:cs="Arial"/>
                <w:sz w:val="20"/>
                <w:szCs w:val="20"/>
              </w:rPr>
              <w:t>Durata</w:t>
            </w:r>
          </w:p>
          <w:p w14:paraId="6DDAE021" w14:textId="77777777" w:rsidR="00491B39" w:rsidRPr="00582E83" w:rsidRDefault="00491B39" w:rsidP="00491B39">
            <w:pPr>
              <w:jc w:val="center"/>
              <w:rPr>
                <w:rFonts w:ascii="Arial" w:eastAsia="Calibri" w:hAnsi="Arial" w:cs="Arial"/>
                <w:sz w:val="20"/>
                <w:szCs w:val="20"/>
              </w:rPr>
            </w:pPr>
            <w:r w:rsidRPr="00582E83">
              <w:rPr>
                <w:rFonts w:ascii="Arial" w:eastAsia="Calibri" w:hAnsi="Arial" w:cs="Arial"/>
                <w:sz w:val="20"/>
                <w:szCs w:val="20"/>
              </w:rPr>
              <w:t>activității</w:t>
            </w:r>
          </w:p>
          <w:p w14:paraId="00D54F7F" w14:textId="77777777" w:rsidR="00491B39" w:rsidRPr="00582E83" w:rsidRDefault="00491B39" w:rsidP="00491B39">
            <w:pPr>
              <w:jc w:val="center"/>
              <w:rPr>
                <w:rFonts w:ascii="Arial" w:eastAsia="Calibri" w:hAnsi="Arial" w:cs="Arial"/>
                <w:sz w:val="20"/>
                <w:szCs w:val="20"/>
              </w:rPr>
            </w:pPr>
          </w:p>
        </w:tc>
        <w:tc>
          <w:tcPr>
            <w:tcW w:w="1086" w:type="pct"/>
          </w:tcPr>
          <w:p w14:paraId="12577835" w14:textId="77777777" w:rsidR="00491B39" w:rsidRPr="00582E83" w:rsidRDefault="00491B39" w:rsidP="00491B39">
            <w:pPr>
              <w:jc w:val="center"/>
              <w:rPr>
                <w:rFonts w:ascii="Arial" w:eastAsia="Calibri" w:hAnsi="Arial" w:cs="Arial"/>
                <w:sz w:val="20"/>
                <w:szCs w:val="20"/>
              </w:rPr>
            </w:pPr>
            <w:r w:rsidRPr="00582E83">
              <w:rPr>
                <w:rFonts w:ascii="Arial" w:eastAsia="Calibri" w:hAnsi="Arial" w:cs="Arial"/>
                <w:sz w:val="20"/>
                <w:szCs w:val="20"/>
              </w:rPr>
              <w:t>Nr.ore/expert /zi</w:t>
            </w:r>
          </w:p>
          <w:p w14:paraId="40AB3E28" w14:textId="77777777" w:rsidR="00491B39" w:rsidRPr="00582E83" w:rsidRDefault="00491B39" w:rsidP="00491B39">
            <w:pPr>
              <w:jc w:val="center"/>
              <w:rPr>
                <w:rFonts w:ascii="Arial" w:eastAsia="Calibri" w:hAnsi="Arial" w:cs="Arial"/>
                <w:sz w:val="20"/>
                <w:szCs w:val="20"/>
              </w:rPr>
            </w:pPr>
          </w:p>
        </w:tc>
      </w:tr>
      <w:tr w:rsidR="0069760B" w14:paraId="732CF1D8" w14:textId="77777777" w:rsidTr="00A518D0">
        <w:tc>
          <w:tcPr>
            <w:tcW w:w="273" w:type="pct"/>
          </w:tcPr>
          <w:p w14:paraId="3ED1A422" w14:textId="77777777" w:rsidR="0069760B" w:rsidRPr="00582E83" w:rsidRDefault="0069760B" w:rsidP="00491B39">
            <w:pPr>
              <w:jc w:val="center"/>
              <w:rPr>
                <w:rFonts w:ascii="Arial" w:eastAsia="Calibri" w:hAnsi="Arial" w:cs="Arial"/>
                <w:sz w:val="20"/>
                <w:szCs w:val="20"/>
              </w:rPr>
            </w:pPr>
          </w:p>
        </w:tc>
        <w:tc>
          <w:tcPr>
            <w:tcW w:w="1160" w:type="pct"/>
          </w:tcPr>
          <w:p w14:paraId="0B9291E2" w14:textId="13F40066" w:rsidR="0069760B" w:rsidRPr="0069760B" w:rsidRDefault="0069760B" w:rsidP="0069760B">
            <w:pPr>
              <w:rPr>
                <w:rFonts w:ascii="Arial" w:eastAsia="Calibri" w:hAnsi="Arial" w:cs="Arial"/>
                <w:b/>
                <w:bCs/>
                <w:sz w:val="20"/>
                <w:szCs w:val="20"/>
              </w:rPr>
            </w:pPr>
            <w:r w:rsidRPr="0069760B">
              <w:rPr>
                <w:rFonts w:ascii="Arial" w:eastAsia="Calibri" w:hAnsi="Arial" w:cs="Arial"/>
                <w:b/>
                <w:bCs/>
                <w:sz w:val="20"/>
                <w:szCs w:val="20"/>
              </w:rPr>
              <w:t>Club de matematica</w:t>
            </w:r>
          </w:p>
        </w:tc>
        <w:tc>
          <w:tcPr>
            <w:tcW w:w="1233" w:type="pct"/>
          </w:tcPr>
          <w:p w14:paraId="2F8BB243" w14:textId="194D6C94" w:rsidR="0069760B" w:rsidRPr="0069760B" w:rsidRDefault="0069760B" w:rsidP="0069760B">
            <w:pPr>
              <w:pStyle w:val="Default"/>
              <w:rPr>
                <w:sz w:val="20"/>
                <w:szCs w:val="20"/>
              </w:rPr>
            </w:pPr>
            <w:r w:rsidRPr="0069760B">
              <w:rPr>
                <w:color w:val="000000" w:themeColor="text1"/>
                <w:sz w:val="20"/>
                <w:szCs w:val="20"/>
              </w:rPr>
              <w:t>Expert Matematică</w:t>
            </w:r>
          </w:p>
          <w:p w14:paraId="10F3434D" w14:textId="009E3869" w:rsidR="0069760B" w:rsidRPr="00582E83" w:rsidRDefault="00A518D0" w:rsidP="0069760B">
            <w:pPr>
              <w:rPr>
                <w:rFonts w:ascii="Arial" w:eastAsia="Calibri" w:hAnsi="Arial" w:cs="Arial"/>
                <w:sz w:val="20"/>
                <w:szCs w:val="20"/>
              </w:rPr>
            </w:pPr>
            <w:r>
              <w:rPr>
                <w:rFonts w:ascii="Arial" w:hAnsi="Arial" w:cs="Arial"/>
                <w:color w:val="000000" w:themeColor="text1"/>
                <w:sz w:val="20"/>
                <w:szCs w:val="20"/>
              </w:rPr>
              <w:t>-</w:t>
            </w:r>
            <w:r w:rsidR="0069760B" w:rsidRPr="0069760B">
              <w:rPr>
                <w:rFonts w:ascii="Arial" w:hAnsi="Arial" w:cs="Arial"/>
                <w:color w:val="000000" w:themeColor="text1"/>
                <w:sz w:val="20"/>
                <w:szCs w:val="20"/>
              </w:rPr>
              <w:t xml:space="preserve"> cadru didactic</w:t>
            </w:r>
          </w:p>
        </w:tc>
        <w:tc>
          <w:tcPr>
            <w:tcW w:w="502" w:type="pct"/>
          </w:tcPr>
          <w:p w14:paraId="5F699D4A" w14:textId="13C8D83A" w:rsidR="0069760B" w:rsidRPr="00582E83" w:rsidRDefault="0069760B" w:rsidP="00491B39">
            <w:pPr>
              <w:jc w:val="center"/>
              <w:rPr>
                <w:rFonts w:ascii="Arial" w:eastAsia="Calibri" w:hAnsi="Arial" w:cs="Arial"/>
                <w:sz w:val="20"/>
                <w:szCs w:val="20"/>
              </w:rPr>
            </w:pPr>
            <w:r>
              <w:rPr>
                <w:rFonts w:ascii="Arial" w:eastAsia="Calibri" w:hAnsi="Arial" w:cs="Arial"/>
                <w:sz w:val="20"/>
                <w:szCs w:val="20"/>
              </w:rPr>
              <w:t>1</w:t>
            </w:r>
          </w:p>
        </w:tc>
        <w:tc>
          <w:tcPr>
            <w:tcW w:w="746" w:type="pct"/>
          </w:tcPr>
          <w:p w14:paraId="71C40230" w14:textId="4700C8A6" w:rsidR="0069760B" w:rsidRPr="00582E83" w:rsidRDefault="0069760B" w:rsidP="00491B39">
            <w:pPr>
              <w:jc w:val="center"/>
              <w:rPr>
                <w:rFonts w:ascii="Arial" w:eastAsia="Calibri" w:hAnsi="Arial" w:cs="Arial"/>
                <w:sz w:val="20"/>
                <w:szCs w:val="20"/>
              </w:rPr>
            </w:pPr>
            <w:r>
              <w:rPr>
                <w:rFonts w:ascii="Arial" w:eastAsia="Calibri" w:hAnsi="Arial" w:cs="Arial"/>
                <w:sz w:val="20"/>
                <w:szCs w:val="20"/>
              </w:rPr>
              <w:t>Iunie – August 2026</w:t>
            </w:r>
          </w:p>
        </w:tc>
        <w:tc>
          <w:tcPr>
            <w:tcW w:w="1086" w:type="pct"/>
          </w:tcPr>
          <w:p w14:paraId="0794D145" w14:textId="20DD4D08" w:rsidR="0069760B" w:rsidRPr="00582E83" w:rsidRDefault="0069760B" w:rsidP="00491B39">
            <w:pPr>
              <w:jc w:val="center"/>
              <w:rPr>
                <w:rFonts w:ascii="Arial" w:eastAsia="Calibri" w:hAnsi="Arial" w:cs="Arial"/>
                <w:sz w:val="20"/>
                <w:szCs w:val="20"/>
              </w:rPr>
            </w:pPr>
            <w:r>
              <w:rPr>
                <w:rFonts w:ascii="Arial" w:eastAsia="Calibri" w:hAnsi="Arial" w:cs="Arial"/>
                <w:sz w:val="20"/>
                <w:szCs w:val="20"/>
              </w:rPr>
              <w:t>24</w:t>
            </w:r>
            <w:r w:rsidRPr="003A7D8A">
              <w:rPr>
                <w:rFonts w:ascii="Arial" w:eastAsia="Calibri" w:hAnsi="Arial" w:cs="Arial"/>
                <w:sz w:val="20"/>
                <w:szCs w:val="20"/>
              </w:rPr>
              <w:t xml:space="preserve"> de ore distribuite inegal pe perioada </w:t>
            </w:r>
            <w:r>
              <w:rPr>
                <w:rFonts w:ascii="Arial" w:eastAsia="Calibri" w:hAnsi="Arial" w:cs="Arial"/>
                <w:sz w:val="20"/>
                <w:szCs w:val="20"/>
              </w:rPr>
              <w:t>iunie-august</w:t>
            </w:r>
            <w:r w:rsidRPr="003A7D8A">
              <w:rPr>
                <w:rFonts w:ascii="Arial" w:eastAsia="Calibri" w:hAnsi="Arial" w:cs="Arial"/>
                <w:sz w:val="20"/>
                <w:szCs w:val="20"/>
              </w:rPr>
              <w:t xml:space="preserve"> 2026</w:t>
            </w:r>
          </w:p>
        </w:tc>
      </w:tr>
      <w:tr w:rsidR="00A518D0" w14:paraId="7DD46D55" w14:textId="77777777" w:rsidTr="00A518D0">
        <w:tc>
          <w:tcPr>
            <w:tcW w:w="273" w:type="pct"/>
          </w:tcPr>
          <w:p w14:paraId="5E1B7457" w14:textId="1E46EB00" w:rsidR="00A518D0" w:rsidRPr="00582E83" w:rsidRDefault="00A518D0" w:rsidP="00A518D0">
            <w:pPr>
              <w:rPr>
                <w:rFonts w:ascii="Arial" w:eastAsia="Calibri" w:hAnsi="Arial" w:cs="Arial"/>
                <w:sz w:val="20"/>
                <w:szCs w:val="20"/>
              </w:rPr>
            </w:pPr>
          </w:p>
        </w:tc>
        <w:tc>
          <w:tcPr>
            <w:tcW w:w="1160" w:type="pct"/>
          </w:tcPr>
          <w:p w14:paraId="5E4B1082" w14:textId="4F0EC131" w:rsidR="00A518D0" w:rsidRPr="00582E83" w:rsidRDefault="00A518D0" w:rsidP="00A518D0">
            <w:pPr>
              <w:pStyle w:val="Default"/>
              <w:rPr>
                <w:bCs/>
                <w:sz w:val="20"/>
                <w:szCs w:val="20"/>
              </w:rPr>
            </w:pPr>
            <w:r w:rsidRPr="00DA0C19">
              <w:rPr>
                <w:b/>
                <w:sz w:val="20"/>
                <w:szCs w:val="20"/>
              </w:rPr>
              <w:t>C</w:t>
            </w:r>
            <w:r>
              <w:rPr>
                <w:b/>
                <w:sz w:val="20"/>
                <w:szCs w:val="20"/>
              </w:rPr>
              <w:t>lub</w:t>
            </w:r>
            <w:r w:rsidRPr="00DA0C19">
              <w:rPr>
                <w:b/>
                <w:sz w:val="20"/>
                <w:szCs w:val="20"/>
              </w:rPr>
              <w:t xml:space="preserve"> de lectură</w:t>
            </w:r>
          </w:p>
        </w:tc>
        <w:tc>
          <w:tcPr>
            <w:tcW w:w="1233" w:type="pct"/>
          </w:tcPr>
          <w:p w14:paraId="00C54271" w14:textId="0DC0E5F1" w:rsidR="00A518D0" w:rsidRPr="00582E83" w:rsidRDefault="00A518D0" w:rsidP="00A518D0">
            <w:pPr>
              <w:pStyle w:val="Default"/>
              <w:rPr>
                <w:rFonts w:eastAsia="Calibri"/>
                <w:sz w:val="20"/>
                <w:szCs w:val="20"/>
              </w:rPr>
            </w:pPr>
            <w:r>
              <w:rPr>
                <w:color w:val="000000" w:themeColor="text1"/>
                <w:sz w:val="20"/>
                <w:szCs w:val="20"/>
              </w:rPr>
              <w:t xml:space="preserve">Expert </w:t>
            </w:r>
            <w:r>
              <w:rPr>
                <w:color w:val="000000" w:themeColor="text1"/>
                <w:sz w:val="20"/>
                <w:szCs w:val="20"/>
              </w:rPr>
              <w:t>L</w:t>
            </w:r>
            <w:r>
              <w:rPr>
                <w:color w:val="000000" w:themeColor="text1"/>
                <w:sz w:val="20"/>
                <w:szCs w:val="20"/>
              </w:rPr>
              <w:t>imba si literatura română – cadru didactic</w:t>
            </w:r>
          </w:p>
        </w:tc>
        <w:tc>
          <w:tcPr>
            <w:tcW w:w="502" w:type="pct"/>
          </w:tcPr>
          <w:p w14:paraId="2A929C27" w14:textId="19EA5AA8" w:rsidR="00A518D0" w:rsidRDefault="00A518D0" w:rsidP="00A518D0">
            <w:pPr>
              <w:jc w:val="center"/>
              <w:rPr>
                <w:rFonts w:ascii="Arial" w:eastAsia="Calibri" w:hAnsi="Arial" w:cs="Arial"/>
                <w:sz w:val="20"/>
                <w:szCs w:val="20"/>
              </w:rPr>
            </w:pPr>
            <w:r>
              <w:rPr>
                <w:rFonts w:ascii="Arial" w:eastAsia="Calibri" w:hAnsi="Arial" w:cs="Arial"/>
                <w:sz w:val="20"/>
                <w:szCs w:val="20"/>
              </w:rPr>
              <w:t>1</w:t>
            </w:r>
          </w:p>
        </w:tc>
        <w:tc>
          <w:tcPr>
            <w:tcW w:w="746" w:type="pct"/>
          </w:tcPr>
          <w:p w14:paraId="557D595D" w14:textId="4EA4A6E3" w:rsidR="00A518D0" w:rsidRDefault="00A518D0" w:rsidP="00A518D0">
            <w:pPr>
              <w:rPr>
                <w:rFonts w:ascii="Arial" w:eastAsia="Calibri" w:hAnsi="Arial" w:cs="Arial"/>
                <w:sz w:val="20"/>
                <w:szCs w:val="20"/>
              </w:rPr>
            </w:pPr>
            <w:r>
              <w:rPr>
                <w:rFonts w:ascii="Arial" w:eastAsia="Calibri" w:hAnsi="Arial" w:cs="Arial"/>
                <w:sz w:val="20"/>
                <w:szCs w:val="20"/>
              </w:rPr>
              <w:t>Iunie – August 2026</w:t>
            </w:r>
          </w:p>
        </w:tc>
        <w:tc>
          <w:tcPr>
            <w:tcW w:w="1086" w:type="pct"/>
          </w:tcPr>
          <w:p w14:paraId="44DA17EB" w14:textId="19041135" w:rsidR="00A518D0" w:rsidRPr="0039182F" w:rsidRDefault="00A518D0" w:rsidP="00A518D0">
            <w:pPr>
              <w:rPr>
                <w:rFonts w:ascii="Arial" w:eastAsia="Calibri" w:hAnsi="Arial" w:cs="Arial"/>
                <w:sz w:val="20"/>
                <w:szCs w:val="20"/>
              </w:rPr>
            </w:pPr>
            <w:r>
              <w:rPr>
                <w:rFonts w:ascii="Arial" w:eastAsia="Calibri" w:hAnsi="Arial" w:cs="Arial"/>
                <w:sz w:val="20"/>
                <w:szCs w:val="20"/>
              </w:rPr>
              <w:t>24</w:t>
            </w:r>
            <w:r w:rsidRPr="003A7D8A">
              <w:rPr>
                <w:rFonts w:ascii="Arial" w:eastAsia="Calibri" w:hAnsi="Arial" w:cs="Arial"/>
                <w:sz w:val="20"/>
                <w:szCs w:val="20"/>
              </w:rPr>
              <w:t xml:space="preserve"> de ore distribuite inegal pe perioada </w:t>
            </w:r>
            <w:r>
              <w:rPr>
                <w:rFonts w:ascii="Arial" w:eastAsia="Calibri" w:hAnsi="Arial" w:cs="Arial"/>
                <w:sz w:val="20"/>
                <w:szCs w:val="20"/>
              </w:rPr>
              <w:t>iunie-august</w:t>
            </w:r>
            <w:r w:rsidRPr="003A7D8A">
              <w:rPr>
                <w:rFonts w:ascii="Arial" w:eastAsia="Calibri" w:hAnsi="Arial" w:cs="Arial"/>
                <w:sz w:val="20"/>
                <w:szCs w:val="20"/>
              </w:rPr>
              <w:t xml:space="preserve"> 2026</w:t>
            </w:r>
          </w:p>
        </w:tc>
      </w:tr>
      <w:tr w:rsidR="00A518D0" w14:paraId="463D1EE6" w14:textId="77777777" w:rsidTr="00A518D0">
        <w:tc>
          <w:tcPr>
            <w:tcW w:w="273" w:type="pct"/>
          </w:tcPr>
          <w:p w14:paraId="0703F7B5" w14:textId="77777777" w:rsidR="00A518D0" w:rsidRPr="00582E83" w:rsidRDefault="00A518D0" w:rsidP="00A518D0">
            <w:pPr>
              <w:rPr>
                <w:rFonts w:ascii="Arial" w:eastAsia="Calibri" w:hAnsi="Arial" w:cs="Arial"/>
                <w:sz w:val="20"/>
                <w:szCs w:val="20"/>
              </w:rPr>
            </w:pPr>
          </w:p>
        </w:tc>
        <w:tc>
          <w:tcPr>
            <w:tcW w:w="1160" w:type="pct"/>
          </w:tcPr>
          <w:p w14:paraId="3E427ECB" w14:textId="174B6154" w:rsidR="00A518D0" w:rsidRPr="00A518D0" w:rsidRDefault="00A518D0" w:rsidP="00A518D0">
            <w:pPr>
              <w:pStyle w:val="Default"/>
              <w:rPr>
                <w:b/>
                <w:sz w:val="20"/>
                <w:szCs w:val="20"/>
              </w:rPr>
            </w:pPr>
            <w:r>
              <w:rPr>
                <w:b/>
                <w:sz w:val="20"/>
                <w:szCs w:val="20"/>
              </w:rPr>
              <w:t>Club de engleză</w:t>
            </w:r>
          </w:p>
        </w:tc>
        <w:tc>
          <w:tcPr>
            <w:tcW w:w="1233" w:type="pct"/>
          </w:tcPr>
          <w:p w14:paraId="180719C0" w14:textId="53A6EA40" w:rsidR="00A518D0" w:rsidRDefault="00A518D0" w:rsidP="00A518D0">
            <w:pPr>
              <w:pStyle w:val="Default"/>
              <w:rPr>
                <w:color w:val="000000" w:themeColor="text1"/>
                <w:sz w:val="20"/>
                <w:szCs w:val="20"/>
              </w:rPr>
            </w:pPr>
            <w:r>
              <w:rPr>
                <w:color w:val="000000" w:themeColor="text1"/>
                <w:sz w:val="20"/>
                <w:szCs w:val="20"/>
              </w:rPr>
              <w:t>Expert Limba engleză</w:t>
            </w:r>
            <w:r>
              <w:rPr>
                <w:color w:val="000000" w:themeColor="text1"/>
                <w:sz w:val="20"/>
                <w:szCs w:val="20"/>
              </w:rPr>
              <w:t xml:space="preserve"> - </w:t>
            </w:r>
            <w:r>
              <w:rPr>
                <w:color w:val="000000" w:themeColor="text1"/>
                <w:sz w:val="20"/>
                <w:szCs w:val="20"/>
              </w:rPr>
              <w:t>cadru didactic</w:t>
            </w:r>
          </w:p>
        </w:tc>
        <w:tc>
          <w:tcPr>
            <w:tcW w:w="502" w:type="pct"/>
          </w:tcPr>
          <w:p w14:paraId="637392B8" w14:textId="5C9D52EA" w:rsidR="00A518D0" w:rsidRDefault="00A518D0" w:rsidP="00A518D0">
            <w:pPr>
              <w:jc w:val="center"/>
              <w:rPr>
                <w:rFonts w:ascii="Arial" w:eastAsia="Calibri" w:hAnsi="Arial" w:cs="Arial"/>
                <w:sz w:val="20"/>
                <w:szCs w:val="20"/>
              </w:rPr>
            </w:pPr>
            <w:r>
              <w:rPr>
                <w:rFonts w:ascii="Arial" w:eastAsia="Calibri" w:hAnsi="Arial" w:cs="Arial"/>
                <w:sz w:val="20"/>
                <w:szCs w:val="20"/>
              </w:rPr>
              <w:t>1</w:t>
            </w:r>
          </w:p>
        </w:tc>
        <w:tc>
          <w:tcPr>
            <w:tcW w:w="746" w:type="pct"/>
          </w:tcPr>
          <w:p w14:paraId="63D090FB" w14:textId="1A82D37F" w:rsidR="00A518D0" w:rsidRDefault="00A518D0" w:rsidP="00A518D0">
            <w:pPr>
              <w:rPr>
                <w:rFonts w:ascii="Arial" w:eastAsia="Calibri" w:hAnsi="Arial" w:cs="Arial"/>
                <w:sz w:val="20"/>
                <w:szCs w:val="20"/>
              </w:rPr>
            </w:pPr>
            <w:r>
              <w:rPr>
                <w:rFonts w:ascii="Arial" w:eastAsia="Calibri" w:hAnsi="Arial" w:cs="Arial"/>
                <w:sz w:val="20"/>
                <w:szCs w:val="20"/>
              </w:rPr>
              <w:t>Iunie – August 2026</w:t>
            </w:r>
          </w:p>
        </w:tc>
        <w:tc>
          <w:tcPr>
            <w:tcW w:w="1086" w:type="pct"/>
          </w:tcPr>
          <w:p w14:paraId="5356DBDA" w14:textId="27F8659D" w:rsidR="00A518D0" w:rsidRDefault="00A518D0" w:rsidP="00A518D0">
            <w:pPr>
              <w:rPr>
                <w:rFonts w:ascii="Arial" w:eastAsia="Calibri" w:hAnsi="Arial" w:cs="Arial"/>
                <w:sz w:val="20"/>
                <w:szCs w:val="20"/>
              </w:rPr>
            </w:pPr>
            <w:r>
              <w:rPr>
                <w:rFonts w:ascii="Arial" w:eastAsia="Calibri" w:hAnsi="Arial" w:cs="Arial"/>
                <w:sz w:val="20"/>
                <w:szCs w:val="20"/>
              </w:rPr>
              <w:t>24</w:t>
            </w:r>
            <w:r w:rsidRPr="003A7D8A">
              <w:rPr>
                <w:rFonts w:ascii="Arial" w:eastAsia="Calibri" w:hAnsi="Arial" w:cs="Arial"/>
                <w:sz w:val="20"/>
                <w:szCs w:val="20"/>
              </w:rPr>
              <w:t xml:space="preserve"> de ore distribuite inegal pe perioada </w:t>
            </w:r>
            <w:r>
              <w:rPr>
                <w:rFonts w:ascii="Arial" w:eastAsia="Calibri" w:hAnsi="Arial" w:cs="Arial"/>
                <w:sz w:val="20"/>
                <w:szCs w:val="20"/>
              </w:rPr>
              <w:t>iunie-august</w:t>
            </w:r>
            <w:r w:rsidRPr="003A7D8A">
              <w:rPr>
                <w:rFonts w:ascii="Arial" w:eastAsia="Calibri" w:hAnsi="Arial" w:cs="Arial"/>
                <w:sz w:val="20"/>
                <w:szCs w:val="20"/>
              </w:rPr>
              <w:t xml:space="preserve"> 2026</w:t>
            </w:r>
          </w:p>
        </w:tc>
      </w:tr>
      <w:tr w:rsidR="00BD40EC" w14:paraId="4650F295" w14:textId="77777777" w:rsidTr="00A518D0">
        <w:tc>
          <w:tcPr>
            <w:tcW w:w="273" w:type="pct"/>
          </w:tcPr>
          <w:p w14:paraId="41F4A885" w14:textId="77777777" w:rsidR="00BD40EC" w:rsidRPr="00582E83" w:rsidRDefault="00BD40EC" w:rsidP="00BD40EC">
            <w:pPr>
              <w:rPr>
                <w:rFonts w:ascii="Arial" w:eastAsia="Calibri" w:hAnsi="Arial" w:cs="Arial"/>
                <w:sz w:val="20"/>
                <w:szCs w:val="20"/>
              </w:rPr>
            </w:pPr>
          </w:p>
        </w:tc>
        <w:tc>
          <w:tcPr>
            <w:tcW w:w="1160" w:type="pct"/>
          </w:tcPr>
          <w:p w14:paraId="61F1CDE8" w14:textId="38CAB524" w:rsidR="00BD40EC" w:rsidRDefault="00BD40EC" w:rsidP="00BD40EC">
            <w:pPr>
              <w:pStyle w:val="Default"/>
              <w:rPr>
                <w:b/>
                <w:sz w:val="20"/>
                <w:szCs w:val="20"/>
              </w:rPr>
            </w:pPr>
            <w:r w:rsidRPr="00247B41">
              <w:rPr>
                <w:b/>
                <w:bCs/>
                <w:sz w:val="20"/>
                <w:szCs w:val="20"/>
              </w:rPr>
              <w:t>Activități de prevenire, intervenție și compensare</w:t>
            </w:r>
            <w:r>
              <w:rPr>
                <w:b/>
                <w:bCs/>
                <w:sz w:val="20"/>
                <w:szCs w:val="20"/>
              </w:rPr>
              <w:t xml:space="preserve"> consiliere </w:t>
            </w:r>
            <w:r w:rsidRPr="00582E83">
              <w:rPr>
                <w:bCs/>
                <w:sz w:val="20"/>
                <w:szCs w:val="20"/>
              </w:rPr>
              <w:t xml:space="preserve"> </w:t>
            </w:r>
            <w:r w:rsidRPr="00582E83">
              <w:rPr>
                <w:rFonts w:eastAsia="Calibri"/>
                <w:color w:val="000000" w:themeColor="text1"/>
                <w:sz w:val="20"/>
                <w:szCs w:val="20"/>
              </w:rPr>
              <w:t xml:space="preserve"> </w:t>
            </w:r>
          </w:p>
        </w:tc>
        <w:tc>
          <w:tcPr>
            <w:tcW w:w="1233" w:type="pct"/>
          </w:tcPr>
          <w:p w14:paraId="14752416" w14:textId="73EA8899" w:rsidR="00BD40EC" w:rsidRDefault="00BD40EC" w:rsidP="00BD40EC">
            <w:pPr>
              <w:pStyle w:val="Default"/>
              <w:rPr>
                <w:color w:val="000000" w:themeColor="text1"/>
                <w:sz w:val="20"/>
                <w:szCs w:val="20"/>
              </w:rPr>
            </w:pPr>
            <w:r>
              <w:rPr>
                <w:color w:val="000000" w:themeColor="text1"/>
                <w:sz w:val="20"/>
                <w:szCs w:val="20"/>
              </w:rPr>
              <w:t xml:space="preserve">Expert activități consiliere și oriientare școlară, </w:t>
            </w:r>
            <w:r w:rsidRPr="00F64661">
              <w:rPr>
                <w:color w:val="000000" w:themeColor="text1"/>
                <w:sz w:val="20"/>
                <w:szCs w:val="20"/>
              </w:rPr>
              <w:t>consilier școlar, mediator școlar, psiholog, logoped, cadre didactice etc. Activități pedagogice și de sprijin -activitățile remediale, de recuperare a pierderilor în învățare/întârzierilor în dezvoltarea competențelor de bază (scris, citit, socotit) respectiv a competențelor corespunzătoare vârstei elevilor</w:t>
            </w:r>
          </w:p>
        </w:tc>
        <w:tc>
          <w:tcPr>
            <w:tcW w:w="502" w:type="pct"/>
          </w:tcPr>
          <w:p w14:paraId="6CF61B8F" w14:textId="320C5BF4" w:rsidR="00BD40EC" w:rsidRDefault="00BD40EC" w:rsidP="00BD40EC">
            <w:pPr>
              <w:jc w:val="center"/>
              <w:rPr>
                <w:rFonts w:ascii="Arial" w:eastAsia="Calibri" w:hAnsi="Arial" w:cs="Arial"/>
                <w:sz w:val="20"/>
                <w:szCs w:val="20"/>
              </w:rPr>
            </w:pPr>
            <w:r>
              <w:rPr>
                <w:rFonts w:ascii="Arial" w:eastAsia="Calibri" w:hAnsi="Arial" w:cs="Arial"/>
                <w:sz w:val="20"/>
                <w:szCs w:val="20"/>
              </w:rPr>
              <w:t>3</w:t>
            </w:r>
          </w:p>
        </w:tc>
        <w:tc>
          <w:tcPr>
            <w:tcW w:w="746" w:type="pct"/>
          </w:tcPr>
          <w:p w14:paraId="388C264D" w14:textId="70A4BE4A" w:rsidR="00BD40EC" w:rsidRDefault="00BD40EC" w:rsidP="00BD40EC">
            <w:pPr>
              <w:rPr>
                <w:rFonts w:ascii="Arial" w:eastAsia="Calibri" w:hAnsi="Arial" w:cs="Arial"/>
                <w:sz w:val="20"/>
                <w:szCs w:val="20"/>
              </w:rPr>
            </w:pPr>
            <w:r>
              <w:rPr>
                <w:rFonts w:ascii="Arial" w:eastAsia="Calibri" w:hAnsi="Arial" w:cs="Arial"/>
                <w:sz w:val="20"/>
                <w:szCs w:val="20"/>
              </w:rPr>
              <w:t>Iunie – August 2026</w:t>
            </w:r>
          </w:p>
        </w:tc>
        <w:tc>
          <w:tcPr>
            <w:tcW w:w="1086" w:type="pct"/>
          </w:tcPr>
          <w:p w14:paraId="73A61A6E" w14:textId="7B24FFB6" w:rsidR="00BD40EC" w:rsidRDefault="00BD40EC" w:rsidP="00BD40EC">
            <w:pPr>
              <w:rPr>
                <w:rFonts w:ascii="Arial" w:eastAsia="Calibri" w:hAnsi="Arial" w:cs="Arial"/>
                <w:sz w:val="20"/>
                <w:szCs w:val="20"/>
              </w:rPr>
            </w:pPr>
            <w:r>
              <w:rPr>
                <w:rFonts w:ascii="Arial" w:eastAsia="Calibri" w:hAnsi="Arial" w:cs="Arial"/>
                <w:sz w:val="20"/>
                <w:szCs w:val="20"/>
              </w:rPr>
              <w:t>24</w:t>
            </w:r>
            <w:r w:rsidRPr="003A7D8A">
              <w:rPr>
                <w:rFonts w:ascii="Arial" w:eastAsia="Calibri" w:hAnsi="Arial" w:cs="Arial"/>
                <w:sz w:val="20"/>
                <w:szCs w:val="20"/>
              </w:rPr>
              <w:t xml:space="preserve"> de ore distribuite inegal pe perioada </w:t>
            </w:r>
            <w:r>
              <w:rPr>
                <w:rFonts w:ascii="Arial" w:eastAsia="Calibri" w:hAnsi="Arial" w:cs="Arial"/>
                <w:sz w:val="20"/>
                <w:szCs w:val="20"/>
              </w:rPr>
              <w:t>iunie-august</w:t>
            </w:r>
            <w:r w:rsidRPr="003A7D8A">
              <w:rPr>
                <w:rFonts w:ascii="Arial" w:eastAsia="Calibri" w:hAnsi="Arial" w:cs="Arial"/>
                <w:sz w:val="20"/>
                <w:szCs w:val="20"/>
              </w:rPr>
              <w:t xml:space="preserve"> 2026</w:t>
            </w:r>
          </w:p>
        </w:tc>
      </w:tr>
      <w:tr w:rsidR="00BD40EC" w14:paraId="6079D501" w14:textId="77777777" w:rsidTr="00A518D0">
        <w:tc>
          <w:tcPr>
            <w:tcW w:w="273" w:type="pct"/>
          </w:tcPr>
          <w:p w14:paraId="480BCA1C" w14:textId="77777777" w:rsidR="00BD40EC" w:rsidRPr="00582E83" w:rsidRDefault="00BD40EC" w:rsidP="00BD40EC">
            <w:pPr>
              <w:rPr>
                <w:rFonts w:ascii="Arial" w:eastAsia="Calibri" w:hAnsi="Arial" w:cs="Arial"/>
                <w:sz w:val="20"/>
                <w:szCs w:val="20"/>
              </w:rPr>
            </w:pPr>
          </w:p>
        </w:tc>
        <w:tc>
          <w:tcPr>
            <w:tcW w:w="1160" w:type="pct"/>
          </w:tcPr>
          <w:p w14:paraId="07555CEE" w14:textId="56A58A23" w:rsidR="00BD40EC" w:rsidRPr="00247B41" w:rsidRDefault="00BD40EC" w:rsidP="00BD40EC">
            <w:pPr>
              <w:pStyle w:val="Default"/>
              <w:rPr>
                <w:b/>
                <w:bCs/>
                <w:sz w:val="20"/>
                <w:szCs w:val="20"/>
              </w:rPr>
            </w:pPr>
            <w:r>
              <w:rPr>
                <w:b/>
                <w:sz w:val="20"/>
                <w:szCs w:val="20"/>
              </w:rPr>
              <w:t>Cerc sportiv</w:t>
            </w:r>
          </w:p>
        </w:tc>
        <w:tc>
          <w:tcPr>
            <w:tcW w:w="1233" w:type="pct"/>
          </w:tcPr>
          <w:p w14:paraId="70DAD83F" w14:textId="6CD91C8A" w:rsidR="00BD40EC" w:rsidRDefault="00BD40EC" w:rsidP="00BD40EC">
            <w:pPr>
              <w:pStyle w:val="Default"/>
              <w:rPr>
                <w:color w:val="000000" w:themeColor="text1"/>
                <w:sz w:val="20"/>
                <w:szCs w:val="20"/>
              </w:rPr>
            </w:pPr>
            <w:r>
              <w:rPr>
                <w:color w:val="000000" w:themeColor="text1"/>
                <w:sz w:val="20"/>
                <w:szCs w:val="20"/>
              </w:rPr>
              <w:t>Expert sport- cadru didactic</w:t>
            </w:r>
          </w:p>
        </w:tc>
        <w:tc>
          <w:tcPr>
            <w:tcW w:w="502" w:type="pct"/>
          </w:tcPr>
          <w:p w14:paraId="16A6D529" w14:textId="27B1365C" w:rsidR="00BD40EC" w:rsidRDefault="00BD40EC" w:rsidP="00BD40EC">
            <w:pPr>
              <w:jc w:val="center"/>
              <w:rPr>
                <w:rFonts w:ascii="Arial" w:eastAsia="Calibri" w:hAnsi="Arial" w:cs="Arial"/>
                <w:sz w:val="20"/>
                <w:szCs w:val="20"/>
              </w:rPr>
            </w:pPr>
            <w:r>
              <w:rPr>
                <w:rFonts w:ascii="Arial" w:eastAsia="Calibri" w:hAnsi="Arial" w:cs="Arial"/>
                <w:sz w:val="20"/>
                <w:szCs w:val="20"/>
              </w:rPr>
              <w:t>2</w:t>
            </w:r>
          </w:p>
        </w:tc>
        <w:tc>
          <w:tcPr>
            <w:tcW w:w="746" w:type="pct"/>
          </w:tcPr>
          <w:p w14:paraId="194C4B81" w14:textId="577DAB73" w:rsidR="00BD40EC" w:rsidRDefault="00BD40EC" w:rsidP="00BD40EC">
            <w:pPr>
              <w:rPr>
                <w:rFonts w:ascii="Arial" w:eastAsia="Calibri" w:hAnsi="Arial" w:cs="Arial"/>
                <w:sz w:val="20"/>
                <w:szCs w:val="20"/>
              </w:rPr>
            </w:pPr>
            <w:r>
              <w:rPr>
                <w:rFonts w:ascii="Arial" w:eastAsia="Calibri" w:hAnsi="Arial" w:cs="Arial"/>
                <w:sz w:val="20"/>
                <w:szCs w:val="20"/>
              </w:rPr>
              <w:t>Iunie – August 2026</w:t>
            </w:r>
          </w:p>
        </w:tc>
        <w:tc>
          <w:tcPr>
            <w:tcW w:w="1086" w:type="pct"/>
          </w:tcPr>
          <w:p w14:paraId="1EF963E4" w14:textId="0B273D3D" w:rsidR="00BD40EC" w:rsidRDefault="00BD40EC" w:rsidP="00BD40EC">
            <w:pPr>
              <w:rPr>
                <w:rFonts w:ascii="Arial" w:eastAsia="Calibri" w:hAnsi="Arial" w:cs="Arial"/>
                <w:sz w:val="20"/>
                <w:szCs w:val="20"/>
              </w:rPr>
            </w:pPr>
            <w:r>
              <w:rPr>
                <w:rFonts w:ascii="Arial" w:eastAsia="Calibri" w:hAnsi="Arial" w:cs="Arial"/>
                <w:sz w:val="20"/>
                <w:szCs w:val="20"/>
              </w:rPr>
              <w:t>24</w:t>
            </w:r>
            <w:r w:rsidRPr="003A7D8A">
              <w:rPr>
                <w:rFonts w:ascii="Arial" w:eastAsia="Calibri" w:hAnsi="Arial" w:cs="Arial"/>
                <w:sz w:val="20"/>
                <w:szCs w:val="20"/>
              </w:rPr>
              <w:t xml:space="preserve"> de ore distribuite inegal pe perioada </w:t>
            </w:r>
            <w:r>
              <w:rPr>
                <w:rFonts w:ascii="Arial" w:eastAsia="Calibri" w:hAnsi="Arial" w:cs="Arial"/>
                <w:sz w:val="20"/>
                <w:szCs w:val="20"/>
              </w:rPr>
              <w:t>iunie-august</w:t>
            </w:r>
            <w:r w:rsidRPr="003A7D8A">
              <w:rPr>
                <w:rFonts w:ascii="Arial" w:eastAsia="Calibri" w:hAnsi="Arial" w:cs="Arial"/>
                <w:sz w:val="20"/>
                <w:szCs w:val="20"/>
              </w:rPr>
              <w:t xml:space="preserve"> 2026</w:t>
            </w:r>
          </w:p>
        </w:tc>
      </w:tr>
      <w:tr w:rsidR="00BD40EC" w14:paraId="23EBC116" w14:textId="77777777" w:rsidTr="00A518D0">
        <w:tc>
          <w:tcPr>
            <w:tcW w:w="273" w:type="pct"/>
          </w:tcPr>
          <w:p w14:paraId="2401A89E" w14:textId="77777777" w:rsidR="00BD40EC" w:rsidRPr="00582E83" w:rsidRDefault="00BD40EC" w:rsidP="00BD40EC">
            <w:pPr>
              <w:rPr>
                <w:rFonts w:ascii="Arial" w:eastAsia="Calibri" w:hAnsi="Arial" w:cs="Arial"/>
                <w:sz w:val="20"/>
                <w:szCs w:val="20"/>
              </w:rPr>
            </w:pPr>
          </w:p>
        </w:tc>
        <w:tc>
          <w:tcPr>
            <w:tcW w:w="1160" w:type="pct"/>
          </w:tcPr>
          <w:p w14:paraId="6EAE8E1C" w14:textId="35800998" w:rsidR="00BD40EC" w:rsidRPr="00BD40EC" w:rsidRDefault="00BD40EC" w:rsidP="00BD40EC">
            <w:pPr>
              <w:pStyle w:val="Default"/>
              <w:rPr>
                <w:b/>
                <w:sz w:val="20"/>
                <w:szCs w:val="20"/>
              </w:rPr>
            </w:pPr>
            <w:r w:rsidRPr="00BD40EC">
              <w:rPr>
                <w:b/>
                <w:sz w:val="20"/>
                <w:szCs w:val="20"/>
              </w:rPr>
              <w:t>Cerc de dans</w:t>
            </w:r>
          </w:p>
        </w:tc>
        <w:tc>
          <w:tcPr>
            <w:tcW w:w="1233" w:type="pct"/>
          </w:tcPr>
          <w:p w14:paraId="398ECAC6" w14:textId="6AB60825" w:rsidR="00BD40EC" w:rsidRPr="00582E83" w:rsidRDefault="00584C2E" w:rsidP="00BD40EC">
            <w:pPr>
              <w:pStyle w:val="Default"/>
              <w:rPr>
                <w:rFonts w:eastAsia="Calibri"/>
                <w:sz w:val="20"/>
                <w:szCs w:val="20"/>
              </w:rPr>
            </w:pPr>
            <w:r>
              <w:rPr>
                <w:rFonts w:eastAsia="Calibri"/>
                <w:sz w:val="20"/>
                <w:szCs w:val="20"/>
              </w:rPr>
              <w:t>Cadru didactic</w:t>
            </w:r>
          </w:p>
        </w:tc>
        <w:tc>
          <w:tcPr>
            <w:tcW w:w="502" w:type="pct"/>
          </w:tcPr>
          <w:p w14:paraId="3605D87C" w14:textId="0BFCD2BB" w:rsidR="00BD40EC" w:rsidRDefault="00BD40EC" w:rsidP="00BD40EC">
            <w:pPr>
              <w:jc w:val="center"/>
              <w:rPr>
                <w:rFonts w:ascii="Arial" w:eastAsia="Calibri" w:hAnsi="Arial" w:cs="Arial"/>
                <w:sz w:val="20"/>
                <w:szCs w:val="20"/>
              </w:rPr>
            </w:pPr>
            <w:r>
              <w:rPr>
                <w:rFonts w:ascii="Arial" w:eastAsia="Calibri" w:hAnsi="Arial" w:cs="Arial"/>
                <w:sz w:val="20"/>
                <w:szCs w:val="20"/>
              </w:rPr>
              <w:t>1</w:t>
            </w:r>
          </w:p>
        </w:tc>
        <w:tc>
          <w:tcPr>
            <w:tcW w:w="746" w:type="pct"/>
          </w:tcPr>
          <w:p w14:paraId="194EDCA0" w14:textId="4ED01641" w:rsidR="00BD40EC" w:rsidRDefault="00BD40EC" w:rsidP="00BD40EC">
            <w:pPr>
              <w:rPr>
                <w:rFonts w:ascii="Arial" w:eastAsia="Calibri" w:hAnsi="Arial" w:cs="Arial"/>
                <w:sz w:val="20"/>
                <w:szCs w:val="20"/>
              </w:rPr>
            </w:pPr>
            <w:r>
              <w:rPr>
                <w:rFonts w:ascii="Arial" w:eastAsia="Calibri" w:hAnsi="Arial" w:cs="Arial"/>
                <w:sz w:val="20"/>
                <w:szCs w:val="20"/>
              </w:rPr>
              <w:t>Iunie – August 2026</w:t>
            </w:r>
          </w:p>
        </w:tc>
        <w:tc>
          <w:tcPr>
            <w:tcW w:w="1086" w:type="pct"/>
          </w:tcPr>
          <w:p w14:paraId="017295DC" w14:textId="1FF2899E" w:rsidR="00BD40EC" w:rsidRPr="0039182F" w:rsidRDefault="00BD40EC" w:rsidP="00BD40EC">
            <w:pPr>
              <w:rPr>
                <w:rFonts w:ascii="Arial" w:eastAsia="Calibri" w:hAnsi="Arial" w:cs="Arial"/>
                <w:sz w:val="20"/>
                <w:szCs w:val="20"/>
              </w:rPr>
            </w:pPr>
            <w:r>
              <w:rPr>
                <w:rFonts w:ascii="Arial" w:eastAsia="Calibri" w:hAnsi="Arial" w:cs="Arial"/>
                <w:sz w:val="20"/>
                <w:szCs w:val="20"/>
              </w:rPr>
              <w:t>24</w:t>
            </w:r>
            <w:r w:rsidRPr="003A7D8A">
              <w:rPr>
                <w:rFonts w:ascii="Arial" w:eastAsia="Calibri" w:hAnsi="Arial" w:cs="Arial"/>
                <w:sz w:val="20"/>
                <w:szCs w:val="20"/>
              </w:rPr>
              <w:t xml:space="preserve"> de ore distribuite inegal pe perioada </w:t>
            </w:r>
            <w:r>
              <w:rPr>
                <w:rFonts w:ascii="Arial" w:eastAsia="Calibri" w:hAnsi="Arial" w:cs="Arial"/>
                <w:sz w:val="20"/>
                <w:szCs w:val="20"/>
              </w:rPr>
              <w:t>iunie-august</w:t>
            </w:r>
            <w:r w:rsidRPr="003A7D8A">
              <w:rPr>
                <w:rFonts w:ascii="Arial" w:eastAsia="Calibri" w:hAnsi="Arial" w:cs="Arial"/>
                <w:sz w:val="20"/>
                <w:szCs w:val="20"/>
              </w:rPr>
              <w:t xml:space="preserve"> 2026</w:t>
            </w:r>
          </w:p>
        </w:tc>
      </w:tr>
      <w:tr w:rsidR="00BD40EC" w14:paraId="05452B1D" w14:textId="77777777" w:rsidTr="00A518D0">
        <w:tc>
          <w:tcPr>
            <w:tcW w:w="273" w:type="pct"/>
          </w:tcPr>
          <w:p w14:paraId="4F488DAF" w14:textId="77777777" w:rsidR="00BD40EC" w:rsidRPr="00582E83" w:rsidRDefault="00BD40EC" w:rsidP="00BD40EC">
            <w:pPr>
              <w:rPr>
                <w:rFonts w:ascii="Arial" w:eastAsia="Calibri" w:hAnsi="Arial" w:cs="Arial"/>
                <w:sz w:val="20"/>
                <w:szCs w:val="20"/>
              </w:rPr>
            </w:pPr>
          </w:p>
        </w:tc>
        <w:tc>
          <w:tcPr>
            <w:tcW w:w="1160" w:type="pct"/>
          </w:tcPr>
          <w:p w14:paraId="2D705A47" w14:textId="441DFB5A" w:rsidR="00BD40EC" w:rsidRPr="00BD40EC" w:rsidRDefault="00BD40EC" w:rsidP="00BD40EC">
            <w:pPr>
              <w:pStyle w:val="Default"/>
              <w:rPr>
                <w:b/>
                <w:sz w:val="20"/>
                <w:szCs w:val="20"/>
              </w:rPr>
            </w:pPr>
            <w:r>
              <w:rPr>
                <w:b/>
                <w:sz w:val="20"/>
                <w:szCs w:val="20"/>
              </w:rPr>
              <w:t>Cerc de desen</w:t>
            </w:r>
          </w:p>
        </w:tc>
        <w:tc>
          <w:tcPr>
            <w:tcW w:w="1233" w:type="pct"/>
          </w:tcPr>
          <w:p w14:paraId="4A442F42" w14:textId="3EEB0EF8" w:rsidR="00BD40EC" w:rsidRPr="00582E83" w:rsidRDefault="00BD40EC" w:rsidP="00BD40EC">
            <w:pPr>
              <w:pStyle w:val="Default"/>
              <w:rPr>
                <w:rFonts w:eastAsia="Calibri"/>
                <w:sz w:val="20"/>
                <w:szCs w:val="20"/>
              </w:rPr>
            </w:pPr>
            <w:r>
              <w:rPr>
                <w:color w:val="000000" w:themeColor="text1"/>
                <w:sz w:val="20"/>
                <w:szCs w:val="20"/>
              </w:rPr>
              <w:t>Expert desen – cadru didactic</w:t>
            </w:r>
          </w:p>
        </w:tc>
        <w:tc>
          <w:tcPr>
            <w:tcW w:w="502" w:type="pct"/>
          </w:tcPr>
          <w:p w14:paraId="34D5CC2C" w14:textId="76C2523B" w:rsidR="00BD40EC" w:rsidRDefault="000C2DD5" w:rsidP="00BD40EC">
            <w:pPr>
              <w:jc w:val="center"/>
              <w:rPr>
                <w:rFonts w:ascii="Arial" w:eastAsia="Calibri" w:hAnsi="Arial" w:cs="Arial"/>
                <w:sz w:val="20"/>
                <w:szCs w:val="20"/>
              </w:rPr>
            </w:pPr>
            <w:r>
              <w:rPr>
                <w:rFonts w:ascii="Arial" w:eastAsia="Calibri" w:hAnsi="Arial" w:cs="Arial"/>
                <w:sz w:val="20"/>
                <w:szCs w:val="20"/>
              </w:rPr>
              <w:t>4</w:t>
            </w:r>
          </w:p>
        </w:tc>
        <w:tc>
          <w:tcPr>
            <w:tcW w:w="746" w:type="pct"/>
          </w:tcPr>
          <w:p w14:paraId="09067B9F" w14:textId="15696313" w:rsidR="00BD40EC" w:rsidRDefault="00BD40EC" w:rsidP="00BD40EC">
            <w:pPr>
              <w:rPr>
                <w:rFonts w:ascii="Arial" w:eastAsia="Calibri" w:hAnsi="Arial" w:cs="Arial"/>
                <w:sz w:val="20"/>
                <w:szCs w:val="20"/>
              </w:rPr>
            </w:pPr>
            <w:r>
              <w:rPr>
                <w:rFonts w:ascii="Arial" w:eastAsia="Calibri" w:hAnsi="Arial" w:cs="Arial"/>
                <w:sz w:val="20"/>
                <w:szCs w:val="20"/>
              </w:rPr>
              <w:t>Iunie – August 2026</w:t>
            </w:r>
          </w:p>
        </w:tc>
        <w:tc>
          <w:tcPr>
            <w:tcW w:w="1086" w:type="pct"/>
          </w:tcPr>
          <w:p w14:paraId="58C128C0" w14:textId="070A9FC8" w:rsidR="00BD40EC" w:rsidRDefault="00BD40EC" w:rsidP="00BD40EC">
            <w:pPr>
              <w:rPr>
                <w:rFonts w:ascii="Arial" w:eastAsia="Calibri" w:hAnsi="Arial" w:cs="Arial"/>
                <w:sz w:val="20"/>
                <w:szCs w:val="20"/>
              </w:rPr>
            </w:pPr>
            <w:r>
              <w:rPr>
                <w:rFonts w:ascii="Arial" w:eastAsia="Calibri" w:hAnsi="Arial" w:cs="Arial"/>
                <w:sz w:val="20"/>
                <w:szCs w:val="20"/>
              </w:rPr>
              <w:t>24</w:t>
            </w:r>
            <w:r w:rsidRPr="003A7D8A">
              <w:rPr>
                <w:rFonts w:ascii="Arial" w:eastAsia="Calibri" w:hAnsi="Arial" w:cs="Arial"/>
                <w:sz w:val="20"/>
                <w:szCs w:val="20"/>
              </w:rPr>
              <w:t xml:space="preserve"> de ore distribuite inegal pe perioada </w:t>
            </w:r>
            <w:r>
              <w:rPr>
                <w:rFonts w:ascii="Arial" w:eastAsia="Calibri" w:hAnsi="Arial" w:cs="Arial"/>
                <w:sz w:val="20"/>
                <w:szCs w:val="20"/>
              </w:rPr>
              <w:t>iunie-august</w:t>
            </w:r>
            <w:r w:rsidRPr="003A7D8A">
              <w:rPr>
                <w:rFonts w:ascii="Arial" w:eastAsia="Calibri" w:hAnsi="Arial" w:cs="Arial"/>
                <w:sz w:val="20"/>
                <w:szCs w:val="20"/>
              </w:rPr>
              <w:t xml:space="preserve"> 2026</w:t>
            </w:r>
          </w:p>
        </w:tc>
      </w:tr>
      <w:tr w:rsidR="00BD40EC" w14:paraId="2367593E" w14:textId="77777777" w:rsidTr="00A518D0">
        <w:tc>
          <w:tcPr>
            <w:tcW w:w="273" w:type="pct"/>
          </w:tcPr>
          <w:p w14:paraId="37C271CE" w14:textId="77777777" w:rsidR="00BD40EC" w:rsidRPr="00582E83" w:rsidRDefault="00BD40EC" w:rsidP="00BD40EC">
            <w:pPr>
              <w:rPr>
                <w:rFonts w:ascii="Arial" w:eastAsia="Calibri" w:hAnsi="Arial" w:cs="Arial"/>
                <w:sz w:val="20"/>
                <w:szCs w:val="20"/>
              </w:rPr>
            </w:pPr>
          </w:p>
        </w:tc>
        <w:tc>
          <w:tcPr>
            <w:tcW w:w="1160" w:type="pct"/>
          </w:tcPr>
          <w:p w14:paraId="3994CB38" w14:textId="21FE0EEE" w:rsidR="00BD40EC" w:rsidRDefault="00BD40EC" w:rsidP="00BD40EC">
            <w:pPr>
              <w:pStyle w:val="Default"/>
              <w:rPr>
                <w:b/>
                <w:sz w:val="20"/>
                <w:szCs w:val="20"/>
              </w:rPr>
            </w:pPr>
            <w:r w:rsidRPr="00DA0C19">
              <w:rPr>
                <w:b/>
                <w:sz w:val="20"/>
                <w:szCs w:val="20"/>
              </w:rPr>
              <w:t>Cerc de siguranță rutieră</w:t>
            </w:r>
          </w:p>
        </w:tc>
        <w:tc>
          <w:tcPr>
            <w:tcW w:w="1233" w:type="pct"/>
          </w:tcPr>
          <w:p w14:paraId="2A8F8F10" w14:textId="48B080BB" w:rsidR="00BD40EC" w:rsidRDefault="00BD40EC" w:rsidP="00BD40EC">
            <w:pPr>
              <w:rPr>
                <w:rFonts w:ascii="Calibri" w:hAnsi="Calibri" w:cs="Calibri"/>
                <w:color w:val="000000"/>
                <w:sz w:val="22"/>
                <w:szCs w:val="22"/>
                <w:lang w:eastAsia="en-GB"/>
              </w:rPr>
            </w:pPr>
            <w:r>
              <w:rPr>
                <w:rFonts w:ascii="Calibri" w:hAnsi="Calibri" w:cs="Calibri"/>
                <w:color w:val="000000"/>
                <w:sz w:val="22"/>
                <w:szCs w:val="22"/>
              </w:rPr>
              <w:t>Expert în activități extra-curriculare, extra-școlare, non-formale, outdoor</w:t>
            </w:r>
          </w:p>
          <w:p w14:paraId="1C4505F4" w14:textId="77777777" w:rsidR="00BD40EC" w:rsidRDefault="00BD40EC" w:rsidP="00BD40EC">
            <w:pPr>
              <w:pStyle w:val="Default"/>
              <w:rPr>
                <w:color w:val="000000" w:themeColor="text1"/>
                <w:sz w:val="20"/>
                <w:szCs w:val="20"/>
              </w:rPr>
            </w:pPr>
          </w:p>
        </w:tc>
        <w:tc>
          <w:tcPr>
            <w:tcW w:w="502" w:type="pct"/>
          </w:tcPr>
          <w:p w14:paraId="1F02169E" w14:textId="364768B1" w:rsidR="00BD40EC" w:rsidRDefault="00BD40EC" w:rsidP="00BD40EC">
            <w:pPr>
              <w:jc w:val="center"/>
              <w:rPr>
                <w:rFonts w:ascii="Arial" w:eastAsia="Calibri" w:hAnsi="Arial" w:cs="Arial"/>
                <w:sz w:val="20"/>
                <w:szCs w:val="20"/>
              </w:rPr>
            </w:pPr>
            <w:r>
              <w:rPr>
                <w:rFonts w:ascii="Arial" w:eastAsia="Calibri" w:hAnsi="Arial" w:cs="Arial"/>
                <w:sz w:val="20"/>
                <w:szCs w:val="20"/>
              </w:rPr>
              <w:t>1</w:t>
            </w:r>
          </w:p>
        </w:tc>
        <w:tc>
          <w:tcPr>
            <w:tcW w:w="746" w:type="pct"/>
          </w:tcPr>
          <w:p w14:paraId="2E2A6EFC" w14:textId="056241F7" w:rsidR="00BD40EC" w:rsidRDefault="00BD40EC" w:rsidP="00BD40EC">
            <w:pPr>
              <w:rPr>
                <w:rFonts w:ascii="Arial" w:eastAsia="Calibri" w:hAnsi="Arial" w:cs="Arial"/>
                <w:sz w:val="20"/>
                <w:szCs w:val="20"/>
              </w:rPr>
            </w:pPr>
            <w:r>
              <w:rPr>
                <w:rFonts w:ascii="Arial" w:eastAsia="Calibri" w:hAnsi="Arial" w:cs="Arial"/>
                <w:sz w:val="20"/>
                <w:szCs w:val="20"/>
              </w:rPr>
              <w:t>Iunie – August 2026</w:t>
            </w:r>
          </w:p>
        </w:tc>
        <w:tc>
          <w:tcPr>
            <w:tcW w:w="1086" w:type="pct"/>
          </w:tcPr>
          <w:p w14:paraId="2CF08D3E" w14:textId="25894D64" w:rsidR="00BD40EC" w:rsidRDefault="00BD40EC" w:rsidP="00BD40EC">
            <w:pPr>
              <w:rPr>
                <w:rFonts w:ascii="Arial" w:eastAsia="Calibri" w:hAnsi="Arial" w:cs="Arial"/>
                <w:sz w:val="20"/>
                <w:szCs w:val="20"/>
              </w:rPr>
            </w:pPr>
            <w:r>
              <w:rPr>
                <w:rFonts w:ascii="Arial" w:eastAsia="Calibri" w:hAnsi="Arial" w:cs="Arial"/>
                <w:sz w:val="20"/>
                <w:szCs w:val="20"/>
              </w:rPr>
              <w:t>24</w:t>
            </w:r>
            <w:r w:rsidRPr="003A7D8A">
              <w:rPr>
                <w:rFonts w:ascii="Arial" w:eastAsia="Calibri" w:hAnsi="Arial" w:cs="Arial"/>
                <w:sz w:val="20"/>
                <w:szCs w:val="20"/>
              </w:rPr>
              <w:t xml:space="preserve"> de ore distribuite inegal pe perioada </w:t>
            </w:r>
            <w:r>
              <w:rPr>
                <w:rFonts w:ascii="Arial" w:eastAsia="Calibri" w:hAnsi="Arial" w:cs="Arial"/>
                <w:sz w:val="20"/>
                <w:szCs w:val="20"/>
              </w:rPr>
              <w:t>iunie-august</w:t>
            </w:r>
            <w:r w:rsidRPr="003A7D8A">
              <w:rPr>
                <w:rFonts w:ascii="Arial" w:eastAsia="Calibri" w:hAnsi="Arial" w:cs="Arial"/>
                <w:sz w:val="20"/>
                <w:szCs w:val="20"/>
              </w:rPr>
              <w:t xml:space="preserve"> 2026</w:t>
            </w:r>
          </w:p>
        </w:tc>
      </w:tr>
    </w:tbl>
    <w:p w14:paraId="02FF8869" w14:textId="77777777" w:rsidR="00C06E53" w:rsidRDefault="00C06E53" w:rsidP="00D47A60">
      <w:pPr>
        <w:ind w:firstLine="708"/>
        <w:jc w:val="both"/>
        <w:rPr>
          <w:rFonts w:ascii="Arial" w:eastAsia="Calibri" w:hAnsi="Arial" w:cs="Arial"/>
          <w:sz w:val="20"/>
          <w:szCs w:val="20"/>
        </w:rPr>
      </w:pPr>
    </w:p>
    <w:p w14:paraId="2020CF88" w14:textId="77777777" w:rsidR="00C06E53" w:rsidRDefault="00C06E53" w:rsidP="00D47A60">
      <w:pPr>
        <w:ind w:firstLine="708"/>
        <w:jc w:val="both"/>
        <w:rPr>
          <w:rFonts w:ascii="Arial" w:eastAsia="Calibri" w:hAnsi="Arial" w:cs="Arial"/>
          <w:sz w:val="20"/>
          <w:szCs w:val="20"/>
        </w:rPr>
      </w:pPr>
    </w:p>
    <w:p w14:paraId="25C64E68" w14:textId="6D1E3A19" w:rsidR="004E635E" w:rsidRPr="00582E83" w:rsidRDefault="004E635E" w:rsidP="00683CD9">
      <w:pPr>
        <w:jc w:val="both"/>
        <w:rPr>
          <w:rFonts w:ascii="Arial" w:hAnsi="Arial" w:cs="Arial"/>
          <w:bCs/>
          <w:sz w:val="20"/>
          <w:szCs w:val="20"/>
        </w:rPr>
      </w:pPr>
      <w:r w:rsidRPr="00582E83">
        <w:rPr>
          <w:rFonts w:ascii="Arial" w:eastAsia="Calibri" w:hAnsi="Arial" w:cs="Arial"/>
          <w:sz w:val="20"/>
          <w:szCs w:val="20"/>
        </w:rPr>
        <w:t>Conform  OM</w:t>
      </w:r>
      <w:r w:rsidR="003801B1">
        <w:rPr>
          <w:rFonts w:ascii="Arial" w:eastAsia="Calibri" w:hAnsi="Arial" w:cs="Arial"/>
          <w:sz w:val="20"/>
          <w:szCs w:val="20"/>
        </w:rPr>
        <w:t>E</w:t>
      </w:r>
      <w:r w:rsidRPr="00582E83">
        <w:rPr>
          <w:rFonts w:ascii="Arial" w:eastAsia="Calibri" w:hAnsi="Arial" w:cs="Arial"/>
          <w:sz w:val="20"/>
          <w:szCs w:val="20"/>
        </w:rPr>
        <w:t xml:space="preserve"> nr. 6693/23.09.</w:t>
      </w:r>
      <w:r w:rsidR="008D79D9">
        <w:rPr>
          <w:rFonts w:ascii="Arial" w:eastAsia="Calibri" w:hAnsi="Arial" w:cs="Arial"/>
          <w:sz w:val="20"/>
          <w:szCs w:val="20"/>
        </w:rPr>
        <w:t>2026</w:t>
      </w:r>
      <w:r w:rsidRPr="00582E83">
        <w:rPr>
          <w:rFonts w:ascii="Arial" w:eastAsia="Calibri" w:hAnsi="Arial" w:cs="Arial"/>
          <w:sz w:val="20"/>
          <w:szCs w:val="20"/>
        </w:rPr>
        <w:t xml:space="preserve"> privind aprobarea </w:t>
      </w:r>
      <w:r w:rsidRPr="00582E83">
        <w:rPr>
          <w:rFonts w:ascii="Arial" w:hAnsi="Arial" w:cs="Arial"/>
          <w:bCs/>
          <w:sz w:val="20"/>
          <w:szCs w:val="20"/>
        </w:rPr>
        <w:t xml:space="preserve">Procedurii Operaționale Cadru </w:t>
      </w:r>
      <w:r w:rsidRPr="00582E83">
        <w:rPr>
          <w:rFonts w:ascii="Arial" w:hAnsi="Arial" w:cs="Arial"/>
          <w:bCs/>
          <w:w w:val="105"/>
          <w:sz w:val="20"/>
          <w:szCs w:val="20"/>
        </w:rPr>
        <w:t xml:space="preserve">privind înființarea posturilor în afara organigramei </w:t>
      </w:r>
      <w:r w:rsidRPr="00582E83">
        <w:rPr>
          <w:rFonts w:ascii="Arial" w:eastAsia="Museo Sans 500" w:hAnsi="Arial" w:cs="Arial"/>
          <w:bCs/>
          <w:sz w:val="20"/>
          <w:szCs w:val="20"/>
        </w:rPr>
        <w:t>și selecția experțlor din cadrul echipelor de proiecte finanțate din fonduri europene nerambursabile în care instituția subordonată Ministerului Educației este beneficiar sau partener</w:t>
      </w:r>
      <w:r w:rsidRPr="00582E83">
        <w:rPr>
          <w:rFonts w:ascii="Arial" w:eastAsia="Calibri" w:hAnsi="Arial" w:cs="Arial"/>
          <w:i/>
          <w:sz w:val="20"/>
          <w:szCs w:val="20"/>
        </w:rPr>
        <w:t>,</w:t>
      </w:r>
      <w:r w:rsidRPr="00582E83">
        <w:rPr>
          <w:rFonts w:ascii="Arial" w:eastAsia="Calibri" w:hAnsi="Arial" w:cs="Arial"/>
          <w:sz w:val="20"/>
          <w:szCs w:val="20"/>
        </w:rPr>
        <w:t xml:space="preserve"> </w:t>
      </w:r>
      <w:r w:rsidRPr="00582E83">
        <w:rPr>
          <w:rFonts w:ascii="Arial" w:hAnsi="Arial" w:cs="Arial"/>
          <w:sz w:val="20"/>
          <w:szCs w:val="20"/>
        </w:rPr>
        <w:t xml:space="preserve"> </w:t>
      </w:r>
      <w:r w:rsidRPr="00582E83">
        <w:rPr>
          <w:rFonts w:ascii="Arial" w:eastAsia="Calibri" w:hAnsi="Arial" w:cs="Arial"/>
          <w:sz w:val="20"/>
          <w:szCs w:val="20"/>
        </w:rPr>
        <w:t xml:space="preserve">în procesul de recrutare și  selecție a experților în cadrul proiectelor cu finanțare externă nerambursabilă vor fi evaluați candidații care corespund cumulativ </w:t>
      </w:r>
      <w:r w:rsidRPr="00582E83">
        <w:rPr>
          <w:rFonts w:ascii="Arial" w:eastAsia="Calibri" w:hAnsi="Arial" w:cs="Arial"/>
          <w:b/>
          <w:sz w:val="20"/>
          <w:szCs w:val="20"/>
        </w:rPr>
        <w:t>condițiilor generale și termenilor  de referință</w:t>
      </w:r>
      <w:r w:rsidRPr="00582E83">
        <w:rPr>
          <w:rFonts w:ascii="Arial" w:eastAsia="Calibri" w:hAnsi="Arial" w:cs="Arial"/>
          <w:sz w:val="20"/>
          <w:szCs w:val="20"/>
        </w:rPr>
        <w:t xml:space="preserve"> pentru participare mai jos menționate. </w:t>
      </w:r>
    </w:p>
    <w:p w14:paraId="43BAA686" w14:textId="77777777" w:rsidR="00A21CF8" w:rsidRDefault="00A21CF8" w:rsidP="004E635E">
      <w:pPr>
        <w:rPr>
          <w:rFonts w:ascii="Arial" w:eastAsia="Calibri" w:hAnsi="Arial" w:cs="Arial"/>
          <w:b/>
          <w:sz w:val="20"/>
          <w:szCs w:val="20"/>
        </w:rPr>
      </w:pPr>
    </w:p>
    <w:p w14:paraId="6A934C1A" w14:textId="77777777" w:rsidR="004E635E" w:rsidRPr="00290B02" w:rsidRDefault="004E635E" w:rsidP="004E635E">
      <w:pPr>
        <w:rPr>
          <w:rFonts w:ascii="Arial" w:eastAsia="Calibri" w:hAnsi="Arial" w:cs="Arial"/>
          <w:b/>
          <w:sz w:val="20"/>
          <w:szCs w:val="20"/>
        </w:rPr>
      </w:pPr>
      <w:r>
        <w:rPr>
          <w:rFonts w:ascii="Arial" w:eastAsia="Calibri" w:hAnsi="Arial" w:cs="Arial"/>
          <w:b/>
          <w:sz w:val="20"/>
          <w:szCs w:val="20"/>
        </w:rPr>
        <w:t xml:space="preserve">III. </w:t>
      </w:r>
      <w:r w:rsidRPr="00290B02">
        <w:rPr>
          <w:rFonts w:ascii="Arial" w:eastAsia="Calibri" w:hAnsi="Arial" w:cs="Arial"/>
          <w:b/>
          <w:sz w:val="20"/>
          <w:szCs w:val="20"/>
        </w:rPr>
        <w:t>CONDIȚII GENERALE:</w:t>
      </w:r>
    </w:p>
    <w:p w14:paraId="2FDB7117" w14:textId="77777777" w:rsidR="004E635E" w:rsidRPr="00582E83" w:rsidRDefault="004E635E" w:rsidP="004E635E">
      <w:pPr>
        <w:rPr>
          <w:rFonts w:ascii="Arial" w:eastAsia="Calibri" w:hAnsi="Arial" w:cs="Arial"/>
          <w:sz w:val="20"/>
          <w:szCs w:val="20"/>
        </w:rPr>
      </w:pPr>
    </w:p>
    <w:p w14:paraId="108E4B90" w14:textId="77777777" w:rsidR="004E635E" w:rsidRPr="00582E83" w:rsidRDefault="004E635E" w:rsidP="004E635E">
      <w:pPr>
        <w:rPr>
          <w:rFonts w:ascii="Arial" w:eastAsia="Calibri" w:hAnsi="Arial" w:cs="Arial"/>
          <w:sz w:val="20"/>
          <w:szCs w:val="20"/>
        </w:rPr>
      </w:pPr>
      <w:r w:rsidRPr="00582E83">
        <w:rPr>
          <w:rFonts w:ascii="Arial" w:eastAsia="Calibri" w:hAnsi="Arial" w:cs="Arial"/>
          <w:sz w:val="20"/>
          <w:szCs w:val="20"/>
        </w:rPr>
        <w:t>Expertul:</w:t>
      </w:r>
    </w:p>
    <w:p w14:paraId="3DF57C60" w14:textId="77777777" w:rsidR="004E635E" w:rsidRPr="00582E83" w:rsidRDefault="004E635E" w:rsidP="004E635E">
      <w:pPr>
        <w:jc w:val="both"/>
        <w:rPr>
          <w:rFonts w:ascii="Arial" w:eastAsia="Calibri" w:hAnsi="Arial" w:cs="Arial"/>
          <w:sz w:val="20"/>
          <w:szCs w:val="20"/>
        </w:rPr>
      </w:pPr>
      <w:r w:rsidRPr="00582E83">
        <w:rPr>
          <w:rFonts w:ascii="Arial" w:eastAsia="Calibri" w:hAnsi="Arial" w:cs="Arial"/>
          <w:sz w:val="20"/>
          <w:szCs w:val="20"/>
        </w:rPr>
        <w:t>a)  are cetățenie română/cetățenie a altor state membre ale Uniunii Europene  sau a  statelor aparținând Spațiului Economic European cu reședința în România;</w:t>
      </w:r>
    </w:p>
    <w:p w14:paraId="0DB13709" w14:textId="77777777" w:rsidR="004E635E" w:rsidRPr="00582E83" w:rsidRDefault="004E635E" w:rsidP="004E635E">
      <w:pPr>
        <w:jc w:val="both"/>
        <w:rPr>
          <w:rFonts w:ascii="Arial" w:eastAsia="Calibri" w:hAnsi="Arial" w:cs="Arial"/>
          <w:sz w:val="20"/>
          <w:szCs w:val="20"/>
        </w:rPr>
      </w:pPr>
      <w:r w:rsidRPr="00582E83">
        <w:rPr>
          <w:rFonts w:ascii="Arial" w:eastAsia="Calibri" w:hAnsi="Arial" w:cs="Arial"/>
          <w:sz w:val="20"/>
          <w:szCs w:val="20"/>
        </w:rPr>
        <w:t>b)  are capacitate de exercițiu deplină;</w:t>
      </w:r>
    </w:p>
    <w:p w14:paraId="629904AC" w14:textId="77777777" w:rsidR="004E635E" w:rsidRPr="00582E83" w:rsidRDefault="004E635E" w:rsidP="004E635E">
      <w:pPr>
        <w:jc w:val="both"/>
        <w:rPr>
          <w:rFonts w:ascii="Arial" w:eastAsia="Calibri" w:hAnsi="Arial" w:cs="Arial"/>
          <w:sz w:val="20"/>
          <w:szCs w:val="20"/>
        </w:rPr>
      </w:pPr>
      <w:r w:rsidRPr="00582E83">
        <w:rPr>
          <w:rFonts w:ascii="Arial" w:eastAsia="Calibri" w:hAnsi="Arial" w:cs="Arial"/>
          <w:sz w:val="20"/>
          <w:szCs w:val="20"/>
        </w:rPr>
        <w:t>c)  îndeplinește condițiile de studii superioare de lungă durată absolvite cu diplomă de licență sau echivalentă;</w:t>
      </w:r>
    </w:p>
    <w:p w14:paraId="2355215D" w14:textId="4FCA765C" w:rsidR="004E635E" w:rsidRPr="00582E83" w:rsidRDefault="004E635E" w:rsidP="004E635E">
      <w:pPr>
        <w:jc w:val="both"/>
        <w:rPr>
          <w:rFonts w:ascii="Arial" w:eastAsia="Calibri" w:hAnsi="Arial" w:cs="Arial"/>
          <w:sz w:val="20"/>
          <w:szCs w:val="20"/>
        </w:rPr>
      </w:pPr>
      <w:r w:rsidRPr="00582E83">
        <w:rPr>
          <w:rFonts w:ascii="Arial" w:eastAsia="Calibri" w:hAnsi="Arial" w:cs="Arial"/>
          <w:sz w:val="20"/>
          <w:szCs w:val="20"/>
        </w:rPr>
        <w:t>d)  are experiență în domeniul educației;</w:t>
      </w:r>
    </w:p>
    <w:p w14:paraId="13EDAF53" w14:textId="77777777" w:rsidR="004E635E" w:rsidRPr="00582E83" w:rsidRDefault="004E635E" w:rsidP="004E635E">
      <w:pPr>
        <w:jc w:val="both"/>
        <w:rPr>
          <w:rFonts w:ascii="Arial" w:eastAsia="Calibri" w:hAnsi="Arial" w:cs="Arial"/>
          <w:sz w:val="20"/>
          <w:szCs w:val="20"/>
        </w:rPr>
      </w:pPr>
      <w:r w:rsidRPr="00582E83">
        <w:rPr>
          <w:rFonts w:ascii="Arial" w:eastAsia="Calibri" w:hAnsi="Arial" w:cs="Arial"/>
          <w:sz w:val="20"/>
          <w:szCs w:val="20"/>
        </w:rPr>
        <w:t xml:space="preserve">e)  nu  a  fost  condamnat/(ă)  definitiv  pentru  săvârșirea  unei  infracțiuni  contra  umanității, contra statului ori contra autorității, de serviciu sau în legătură cu  serviciul,  care  împiedică  înfăptuirea  justiției,  de  fals  ori  a  unor  fapte  de  corupție  sau  a  unei  infracțiuni  săvârșite  </w:t>
      </w:r>
    </w:p>
    <w:p w14:paraId="206BC205" w14:textId="77777777" w:rsidR="004E635E" w:rsidRPr="00582E83" w:rsidRDefault="004E635E" w:rsidP="004E635E">
      <w:pPr>
        <w:jc w:val="both"/>
        <w:rPr>
          <w:rFonts w:ascii="Arial" w:eastAsia="Calibri" w:hAnsi="Arial" w:cs="Arial"/>
          <w:sz w:val="20"/>
          <w:szCs w:val="20"/>
        </w:rPr>
      </w:pPr>
      <w:r w:rsidRPr="00582E83">
        <w:rPr>
          <w:rFonts w:ascii="Arial" w:eastAsia="Calibri" w:hAnsi="Arial" w:cs="Arial"/>
          <w:sz w:val="20"/>
          <w:szCs w:val="20"/>
        </w:rPr>
        <w:t>cu  intenție,  care  l-ar  face/care  ar  face-o  incompatibilă  cu  exercitarea  funcției,  cu  excepția  situației  în  care  a intervenit reabilitarea;</w:t>
      </w:r>
    </w:p>
    <w:p w14:paraId="60FEFC80" w14:textId="77777777" w:rsidR="004E635E" w:rsidRPr="00582E83" w:rsidRDefault="004E635E" w:rsidP="004E635E">
      <w:pPr>
        <w:jc w:val="both"/>
        <w:rPr>
          <w:rFonts w:ascii="Arial" w:eastAsia="Calibri" w:hAnsi="Arial" w:cs="Arial"/>
          <w:sz w:val="20"/>
          <w:szCs w:val="20"/>
        </w:rPr>
      </w:pPr>
      <w:r w:rsidRPr="00582E83">
        <w:rPr>
          <w:rFonts w:ascii="Arial" w:eastAsia="Calibri" w:hAnsi="Arial" w:cs="Arial"/>
          <w:sz w:val="20"/>
          <w:szCs w:val="20"/>
        </w:rPr>
        <w:t>f) îndeplinește alte condiții generale în funcție de specificul proiectului.</w:t>
      </w:r>
    </w:p>
    <w:p w14:paraId="3129ADAA" w14:textId="77777777" w:rsidR="004E635E" w:rsidRPr="00582E83" w:rsidRDefault="004E635E" w:rsidP="004E635E">
      <w:pPr>
        <w:jc w:val="both"/>
        <w:rPr>
          <w:rFonts w:ascii="Arial" w:eastAsia="Calibri" w:hAnsi="Arial" w:cs="Arial"/>
          <w:sz w:val="20"/>
          <w:szCs w:val="20"/>
        </w:rPr>
      </w:pPr>
    </w:p>
    <w:p w14:paraId="26F83391" w14:textId="77777777" w:rsidR="00683CD9" w:rsidRDefault="00683CD9" w:rsidP="004E635E">
      <w:pPr>
        <w:jc w:val="both"/>
        <w:rPr>
          <w:rFonts w:ascii="Arial" w:eastAsia="Calibri" w:hAnsi="Arial" w:cs="Arial"/>
          <w:b/>
          <w:sz w:val="20"/>
          <w:szCs w:val="20"/>
        </w:rPr>
      </w:pPr>
    </w:p>
    <w:p w14:paraId="1ADF0F3B" w14:textId="77777777" w:rsidR="004E635E" w:rsidRPr="00290B02" w:rsidRDefault="004E635E" w:rsidP="004E635E">
      <w:pPr>
        <w:jc w:val="both"/>
        <w:rPr>
          <w:rFonts w:ascii="Arial" w:eastAsia="Calibri" w:hAnsi="Arial" w:cs="Arial"/>
          <w:b/>
          <w:sz w:val="20"/>
          <w:szCs w:val="20"/>
        </w:rPr>
      </w:pPr>
      <w:r>
        <w:rPr>
          <w:rFonts w:ascii="Arial" w:eastAsia="Calibri" w:hAnsi="Arial" w:cs="Arial"/>
          <w:b/>
          <w:sz w:val="20"/>
          <w:szCs w:val="20"/>
        </w:rPr>
        <w:t xml:space="preserve">IV. </w:t>
      </w:r>
      <w:r w:rsidRPr="00290B02">
        <w:rPr>
          <w:rFonts w:ascii="Arial" w:eastAsia="Calibri" w:hAnsi="Arial" w:cs="Arial"/>
          <w:b/>
          <w:sz w:val="20"/>
          <w:szCs w:val="20"/>
        </w:rPr>
        <w:t>TERMENII DE REFERINȚĂ PENTRU POSTURILE SCOASE LA CONCURS:</w:t>
      </w:r>
    </w:p>
    <w:p w14:paraId="7A57FDD5" w14:textId="77777777" w:rsidR="004E635E" w:rsidRPr="00582E83" w:rsidRDefault="004E635E" w:rsidP="004E635E">
      <w:pPr>
        <w:jc w:val="both"/>
        <w:rPr>
          <w:rFonts w:ascii="Arial" w:eastAsia="Calibri" w:hAnsi="Arial" w:cs="Arial"/>
          <w:sz w:val="20"/>
          <w:szCs w:val="20"/>
        </w:rPr>
      </w:pPr>
    </w:p>
    <w:p w14:paraId="1CB1C573" w14:textId="77777777" w:rsidR="004E635E" w:rsidRPr="006A61F8" w:rsidRDefault="004E635E" w:rsidP="004E635E">
      <w:pPr>
        <w:pStyle w:val="ListParagraph"/>
        <w:numPr>
          <w:ilvl w:val="0"/>
          <w:numId w:val="1"/>
        </w:numPr>
        <w:spacing w:line="276" w:lineRule="auto"/>
        <w:jc w:val="both"/>
        <w:rPr>
          <w:rFonts w:ascii="Arial" w:eastAsia="Calibri" w:hAnsi="Arial" w:cs="Arial"/>
          <w:sz w:val="20"/>
          <w:szCs w:val="20"/>
        </w:rPr>
      </w:pPr>
      <w:r w:rsidRPr="006A61F8">
        <w:rPr>
          <w:rFonts w:ascii="Arial" w:eastAsia="Calibri" w:hAnsi="Arial" w:cs="Arial"/>
          <w:b/>
          <w:sz w:val="20"/>
          <w:szCs w:val="20"/>
        </w:rPr>
        <w:t>Denumire  expert:</w:t>
      </w:r>
      <w:r w:rsidRPr="006A61F8">
        <w:rPr>
          <w:rFonts w:ascii="Arial" w:eastAsia="Calibri" w:hAnsi="Arial" w:cs="Arial"/>
          <w:sz w:val="20"/>
          <w:szCs w:val="20"/>
        </w:rPr>
        <w:t xml:space="preserve"> </w:t>
      </w:r>
      <w:r w:rsidR="00946206">
        <w:rPr>
          <w:rFonts w:ascii="Arial" w:hAnsi="Arial" w:cs="Arial"/>
          <w:color w:val="000000" w:themeColor="text1"/>
          <w:sz w:val="20"/>
          <w:szCs w:val="20"/>
        </w:rPr>
        <w:t>Conform tabel alin. e)</w:t>
      </w:r>
      <w:r w:rsidRPr="006A61F8">
        <w:rPr>
          <w:rFonts w:ascii="Arial" w:eastAsia="Calibri" w:hAnsi="Arial" w:cs="Arial"/>
          <w:sz w:val="20"/>
          <w:szCs w:val="20"/>
        </w:rPr>
        <w:t xml:space="preserve">  </w:t>
      </w:r>
    </w:p>
    <w:p w14:paraId="6AF083FF" w14:textId="3190172C" w:rsidR="004F3DA7" w:rsidRDefault="004E635E" w:rsidP="004F3DA7">
      <w:pPr>
        <w:numPr>
          <w:ilvl w:val="0"/>
          <w:numId w:val="1"/>
        </w:numPr>
        <w:spacing w:line="276" w:lineRule="auto"/>
        <w:jc w:val="both"/>
        <w:rPr>
          <w:rFonts w:ascii="Arial" w:eastAsia="Calibri" w:hAnsi="Arial" w:cs="Arial"/>
          <w:sz w:val="20"/>
          <w:szCs w:val="20"/>
        </w:rPr>
      </w:pPr>
      <w:r w:rsidRPr="00423AC8">
        <w:rPr>
          <w:rFonts w:ascii="Arial" w:eastAsia="Calibri" w:hAnsi="Arial" w:cs="Arial"/>
          <w:b/>
          <w:sz w:val="20"/>
          <w:szCs w:val="20"/>
        </w:rPr>
        <w:t>Număr posturi vacante</w:t>
      </w:r>
      <w:r w:rsidR="00052FED">
        <w:rPr>
          <w:rFonts w:ascii="Arial" w:eastAsia="Calibri" w:hAnsi="Arial" w:cs="Arial"/>
          <w:sz w:val="20"/>
          <w:szCs w:val="20"/>
        </w:rPr>
        <w:t xml:space="preserve">: </w:t>
      </w:r>
      <w:r w:rsidR="000C2DD5">
        <w:rPr>
          <w:rFonts w:ascii="Arial" w:eastAsia="Calibri" w:hAnsi="Arial" w:cs="Arial"/>
          <w:sz w:val="20"/>
          <w:szCs w:val="20"/>
        </w:rPr>
        <w:t xml:space="preserve">14 </w:t>
      </w:r>
      <w:r w:rsidR="008E1FD0">
        <w:rPr>
          <w:rFonts w:ascii="Arial" w:eastAsia="Calibri" w:hAnsi="Arial" w:cs="Arial"/>
          <w:sz w:val="20"/>
          <w:szCs w:val="20"/>
        </w:rPr>
        <w:t>posturi</w:t>
      </w:r>
    </w:p>
    <w:p w14:paraId="2804C8D2" w14:textId="77777777" w:rsidR="00876483" w:rsidRDefault="004E635E" w:rsidP="004F3DA7">
      <w:pPr>
        <w:numPr>
          <w:ilvl w:val="0"/>
          <w:numId w:val="1"/>
        </w:numPr>
        <w:spacing w:line="276" w:lineRule="auto"/>
        <w:jc w:val="both"/>
        <w:rPr>
          <w:rFonts w:ascii="Arial" w:eastAsia="Calibri" w:hAnsi="Arial" w:cs="Arial"/>
          <w:sz w:val="20"/>
          <w:szCs w:val="20"/>
        </w:rPr>
      </w:pPr>
      <w:r w:rsidRPr="004F3DA7">
        <w:rPr>
          <w:rFonts w:ascii="Arial" w:eastAsia="Calibri" w:hAnsi="Arial" w:cs="Arial"/>
          <w:b/>
          <w:sz w:val="20"/>
          <w:szCs w:val="20"/>
        </w:rPr>
        <w:t>Perioada  estimată  pentru  derularea  activității</w:t>
      </w:r>
      <w:r w:rsidRPr="004F3DA7">
        <w:rPr>
          <w:rFonts w:ascii="Arial" w:eastAsia="Calibri" w:hAnsi="Arial" w:cs="Arial"/>
          <w:sz w:val="20"/>
          <w:szCs w:val="20"/>
        </w:rPr>
        <w:t xml:space="preserve">: </w:t>
      </w:r>
      <w:r w:rsidR="00946206" w:rsidRPr="004F3DA7">
        <w:rPr>
          <w:rFonts w:ascii="Arial" w:eastAsia="Calibri" w:hAnsi="Arial" w:cs="Arial"/>
          <w:sz w:val="20"/>
          <w:szCs w:val="20"/>
        </w:rPr>
        <w:t xml:space="preserve">de la semnarea contractului până la finalul proiectului în acord cu graficul activităților proiectului. Experții selectați vor presta activități în acord cu norma lunară maximă de lucru conform informațiilor detaliate în prezentul anunț, activitatea fiecărui expert derulându-se în acord cu perioada de desfășurare </w:t>
      </w:r>
      <w:r w:rsidR="004F3DA7" w:rsidRPr="004F3DA7">
        <w:rPr>
          <w:rFonts w:ascii="Arial" w:eastAsia="Calibri" w:hAnsi="Arial" w:cs="Arial"/>
          <w:sz w:val="20"/>
          <w:szCs w:val="20"/>
        </w:rPr>
        <w:t>a activității conform graficulu</w:t>
      </w:r>
      <w:r w:rsidR="00946206" w:rsidRPr="004F3DA7">
        <w:rPr>
          <w:rFonts w:ascii="Arial" w:eastAsia="Calibri" w:hAnsi="Arial" w:cs="Arial"/>
          <w:sz w:val="20"/>
          <w:szCs w:val="20"/>
        </w:rPr>
        <w:t>i activităților prezentului proiect.</w:t>
      </w:r>
    </w:p>
    <w:p w14:paraId="5A98EB71" w14:textId="77777777" w:rsidR="004E635E" w:rsidRPr="004F3DA7" w:rsidRDefault="00946206" w:rsidP="00876483">
      <w:pPr>
        <w:spacing w:line="276" w:lineRule="auto"/>
        <w:jc w:val="both"/>
        <w:rPr>
          <w:rFonts w:ascii="Arial" w:eastAsia="Calibri" w:hAnsi="Arial" w:cs="Arial"/>
          <w:sz w:val="20"/>
          <w:szCs w:val="20"/>
        </w:rPr>
      </w:pPr>
      <w:r w:rsidRPr="004F3DA7">
        <w:rPr>
          <w:rFonts w:ascii="Arial" w:eastAsia="Calibri" w:hAnsi="Arial" w:cs="Arial"/>
          <w:sz w:val="20"/>
          <w:szCs w:val="20"/>
        </w:rPr>
        <w:t xml:space="preserve"> </w:t>
      </w:r>
    </w:p>
    <w:p w14:paraId="43E0890D" w14:textId="45976F43" w:rsidR="00192BF9" w:rsidRDefault="004E635E" w:rsidP="00192BF9">
      <w:pPr>
        <w:ind w:left="142"/>
        <w:rPr>
          <w:rFonts w:ascii="Arial" w:hAnsi="Arial" w:cs="Arial"/>
          <w:color w:val="000000"/>
          <w:sz w:val="20"/>
          <w:szCs w:val="20"/>
          <w:shd w:val="clear" w:color="auto" w:fill="FFFFFF"/>
        </w:rPr>
      </w:pPr>
      <w:r w:rsidRPr="00192BF9">
        <w:rPr>
          <w:rFonts w:ascii="Arial" w:eastAsia="Calibri" w:hAnsi="Arial" w:cs="Arial"/>
          <w:b/>
          <w:sz w:val="20"/>
          <w:szCs w:val="20"/>
        </w:rPr>
        <w:t>Denumirea  activităților/subactivităților  conform  cererii  de  finanțare:</w:t>
      </w:r>
      <w:r w:rsidRPr="00192BF9">
        <w:rPr>
          <w:rFonts w:ascii="Arial" w:eastAsia="Calibri" w:hAnsi="Arial" w:cs="Arial"/>
          <w:sz w:val="20"/>
          <w:szCs w:val="20"/>
        </w:rPr>
        <w:t xml:space="preserve"> </w:t>
      </w:r>
      <w:r w:rsidR="004B6AC6">
        <w:rPr>
          <w:rFonts w:ascii="Arial" w:hAnsi="Arial" w:cs="Arial"/>
          <w:b/>
          <w:color w:val="000000"/>
          <w:sz w:val="20"/>
          <w:szCs w:val="20"/>
          <w:shd w:val="clear" w:color="auto" w:fill="FFFFFF"/>
        </w:rPr>
        <w:t xml:space="preserve">“PNRAS </w:t>
      </w:r>
      <w:r w:rsidR="000C2DD5">
        <w:rPr>
          <w:rFonts w:ascii="Arial" w:hAnsi="Arial" w:cs="Arial"/>
          <w:b/>
          <w:color w:val="000000"/>
          <w:sz w:val="20"/>
          <w:szCs w:val="20"/>
          <w:shd w:val="clear" w:color="auto" w:fill="FFFFFF"/>
        </w:rPr>
        <w:t xml:space="preserve">- </w:t>
      </w:r>
      <w:r w:rsidR="004B6AC6">
        <w:rPr>
          <w:rFonts w:ascii="Arial" w:hAnsi="Arial" w:cs="Arial"/>
          <w:b/>
          <w:color w:val="000000"/>
          <w:sz w:val="20"/>
          <w:szCs w:val="20"/>
          <w:shd w:val="clear" w:color="auto" w:fill="FFFFFF"/>
        </w:rPr>
        <w:t xml:space="preserve">Școala Gimnazială </w:t>
      </w:r>
      <w:r w:rsidR="000C2DD5">
        <w:rPr>
          <w:rFonts w:ascii="Arial" w:hAnsi="Arial" w:cs="Arial"/>
          <w:b/>
          <w:color w:val="000000"/>
          <w:sz w:val="20"/>
          <w:szCs w:val="20"/>
          <w:shd w:val="clear" w:color="auto" w:fill="FFFFFF"/>
        </w:rPr>
        <w:t>Loamneş</w:t>
      </w:r>
      <w:r w:rsidR="004B6AC6">
        <w:rPr>
          <w:rFonts w:ascii="Arial" w:hAnsi="Arial" w:cs="Arial"/>
          <w:b/>
          <w:color w:val="000000"/>
          <w:sz w:val="20"/>
          <w:szCs w:val="20"/>
          <w:shd w:val="clear" w:color="auto" w:fill="FFFFFF"/>
        </w:rPr>
        <w:t>”, cod F-PNRAS-2-3-2024-00</w:t>
      </w:r>
      <w:r w:rsidR="000C2DD5">
        <w:rPr>
          <w:rFonts w:ascii="Arial" w:hAnsi="Arial" w:cs="Arial"/>
          <w:b/>
          <w:color w:val="000000"/>
          <w:sz w:val="20"/>
          <w:szCs w:val="20"/>
          <w:shd w:val="clear" w:color="auto" w:fill="FFFFFF"/>
        </w:rPr>
        <w:t>54</w:t>
      </w:r>
    </w:p>
    <w:p w14:paraId="3E513B37" w14:textId="17F6995B" w:rsidR="00F57721" w:rsidRPr="00192BF9" w:rsidRDefault="00F57721" w:rsidP="00AE2FFD">
      <w:pPr>
        <w:pStyle w:val="ListParagraph"/>
        <w:numPr>
          <w:ilvl w:val="0"/>
          <w:numId w:val="1"/>
        </w:numPr>
        <w:jc w:val="both"/>
        <w:rPr>
          <w:rFonts w:ascii="Arial" w:hAnsi="Arial" w:cs="Arial"/>
          <w:color w:val="000000"/>
          <w:sz w:val="20"/>
          <w:szCs w:val="20"/>
          <w:shd w:val="clear" w:color="auto" w:fill="FFFFFF"/>
        </w:rPr>
      </w:pPr>
      <w:r w:rsidRPr="00192BF9">
        <w:rPr>
          <w:rFonts w:ascii="Arial" w:eastAsia="Calibri" w:hAnsi="Arial" w:cs="Arial"/>
          <w:b/>
          <w:sz w:val="20"/>
          <w:szCs w:val="20"/>
        </w:rPr>
        <w:t>II.</w:t>
      </w:r>
      <w:r w:rsidRPr="00192BF9">
        <w:rPr>
          <w:rFonts w:ascii="Arial" w:hAnsi="Arial" w:cs="Arial"/>
          <w:color w:val="000000"/>
          <w:sz w:val="20"/>
          <w:szCs w:val="20"/>
          <w:shd w:val="clear" w:color="auto" w:fill="FFFFFF"/>
        </w:rPr>
        <w:t xml:space="preserve"> Activități de prevenire, intervenție și compensare</w:t>
      </w:r>
    </w:p>
    <w:p w14:paraId="4D597E81" w14:textId="77777777" w:rsidR="00F57721" w:rsidRDefault="00F57721" w:rsidP="00F57721">
      <w:pPr>
        <w:pStyle w:val="ListParagraph"/>
        <w:ind w:left="644"/>
        <w:jc w:val="both"/>
        <w:rPr>
          <w:rFonts w:ascii="Arial" w:hAnsi="Arial" w:cs="Arial"/>
          <w:color w:val="000000"/>
          <w:sz w:val="20"/>
          <w:szCs w:val="20"/>
          <w:shd w:val="clear" w:color="auto" w:fill="FFFFFF"/>
        </w:rPr>
      </w:pPr>
      <w:r>
        <w:rPr>
          <w:rFonts w:ascii="Arial" w:eastAsia="Calibri" w:hAnsi="Arial" w:cs="Arial"/>
          <w:b/>
          <w:sz w:val="20"/>
          <w:szCs w:val="20"/>
        </w:rPr>
        <w:t>II.</w:t>
      </w:r>
      <w:r>
        <w:rPr>
          <w:rFonts w:ascii="Arial" w:hAnsi="Arial" w:cs="Arial"/>
          <w:color w:val="000000"/>
          <w:sz w:val="20"/>
          <w:szCs w:val="20"/>
          <w:shd w:val="clear" w:color="auto" w:fill="FFFFFF"/>
        </w:rPr>
        <w:t>1 Activități pedagogice și de sprijin</w:t>
      </w:r>
    </w:p>
    <w:p w14:paraId="7D56E650" w14:textId="77777777" w:rsidR="00F57721" w:rsidRDefault="00F57721" w:rsidP="00F57721">
      <w:pPr>
        <w:pStyle w:val="ListParagraph"/>
        <w:ind w:left="644"/>
        <w:jc w:val="both"/>
        <w:rPr>
          <w:rFonts w:ascii="Arial" w:hAnsi="Arial" w:cs="Arial"/>
          <w:color w:val="000000"/>
          <w:sz w:val="20"/>
          <w:szCs w:val="20"/>
          <w:shd w:val="clear" w:color="auto" w:fill="FFFFFF"/>
        </w:rPr>
      </w:pPr>
    </w:p>
    <w:p w14:paraId="09CE87E6" w14:textId="77777777" w:rsidR="004E635E" w:rsidRPr="00F57721" w:rsidRDefault="004E635E" w:rsidP="00F57721">
      <w:pPr>
        <w:pStyle w:val="ListParagraph"/>
        <w:numPr>
          <w:ilvl w:val="0"/>
          <w:numId w:val="1"/>
        </w:numPr>
        <w:jc w:val="both"/>
        <w:rPr>
          <w:rFonts w:ascii="Arial" w:hAnsi="Arial" w:cs="Arial"/>
          <w:color w:val="000000"/>
          <w:sz w:val="20"/>
          <w:szCs w:val="20"/>
          <w:shd w:val="clear" w:color="auto" w:fill="FFFFFF"/>
        </w:rPr>
      </w:pPr>
      <w:r w:rsidRPr="00F57721">
        <w:rPr>
          <w:rFonts w:ascii="Arial" w:eastAsia="Calibri" w:hAnsi="Arial" w:cs="Arial"/>
          <w:b/>
          <w:sz w:val="20"/>
          <w:szCs w:val="20"/>
        </w:rPr>
        <w:t>Scopul principal al postului și atribuțiile acestuia:</w:t>
      </w:r>
    </w:p>
    <w:p w14:paraId="53402758" w14:textId="77777777" w:rsidR="004E635E" w:rsidRPr="006A61F8" w:rsidRDefault="004E635E" w:rsidP="004E635E">
      <w:pPr>
        <w:pStyle w:val="ListParagraph"/>
        <w:ind w:left="502"/>
        <w:jc w:val="both"/>
        <w:rPr>
          <w:rFonts w:ascii="Arial" w:eastAsia="Calibri"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gridCol w:w="4116"/>
      </w:tblGrid>
      <w:tr w:rsidR="004E635E" w:rsidRPr="00582E83" w14:paraId="02CF2205" w14:textId="77777777" w:rsidTr="00834A3A">
        <w:tc>
          <w:tcPr>
            <w:tcW w:w="5103" w:type="dxa"/>
          </w:tcPr>
          <w:p w14:paraId="5F323BED" w14:textId="77777777" w:rsidR="004E635E" w:rsidRPr="00582E83" w:rsidRDefault="004E635E" w:rsidP="00B841D9">
            <w:pPr>
              <w:jc w:val="center"/>
              <w:rPr>
                <w:rFonts w:ascii="Arial" w:eastAsia="Calibri" w:hAnsi="Arial" w:cs="Arial"/>
                <w:sz w:val="20"/>
                <w:szCs w:val="20"/>
              </w:rPr>
            </w:pPr>
            <w:r w:rsidRPr="00582E83">
              <w:rPr>
                <w:rFonts w:ascii="Arial" w:eastAsia="Calibri" w:hAnsi="Arial" w:cs="Arial"/>
                <w:sz w:val="20"/>
                <w:szCs w:val="20"/>
              </w:rPr>
              <w:t>Denumire post vacant/expert</w:t>
            </w:r>
          </w:p>
        </w:tc>
        <w:tc>
          <w:tcPr>
            <w:tcW w:w="4219" w:type="dxa"/>
          </w:tcPr>
          <w:p w14:paraId="2531CE96" w14:textId="77777777" w:rsidR="004E635E" w:rsidRPr="00582E83" w:rsidRDefault="004E635E" w:rsidP="00B841D9">
            <w:pPr>
              <w:jc w:val="center"/>
              <w:rPr>
                <w:rFonts w:ascii="Arial" w:eastAsia="Calibri" w:hAnsi="Arial" w:cs="Arial"/>
                <w:sz w:val="20"/>
                <w:szCs w:val="20"/>
              </w:rPr>
            </w:pPr>
            <w:r w:rsidRPr="00582E83">
              <w:rPr>
                <w:rFonts w:ascii="Arial" w:eastAsia="Calibri" w:hAnsi="Arial" w:cs="Arial"/>
                <w:sz w:val="20"/>
                <w:szCs w:val="20"/>
              </w:rPr>
              <w:t>Condiții specifice*</w:t>
            </w:r>
          </w:p>
        </w:tc>
      </w:tr>
      <w:tr w:rsidR="004E635E" w:rsidRPr="00582E83" w14:paraId="12CB1E6A" w14:textId="77777777" w:rsidTr="00834A3A">
        <w:tc>
          <w:tcPr>
            <w:tcW w:w="5103" w:type="dxa"/>
          </w:tcPr>
          <w:p w14:paraId="5F58BEE8" w14:textId="081E61A1" w:rsidR="004E635E" w:rsidRDefault="00F57721" w:rsidP="00F57721">
            <w:pPr>
              <w:pStyle w:val="Default"/>
              <w:jc w:val="both"/>
              <w:rPr>
                <w:color w:val="000000" w:themeColor="text1"/>
                <w:sz w:val="20"/>
                <w:szCs w:val="20"/>
              </w:rPr>
            </w:pPr>
            <w:r>
              <w:rPr>
                <w:color w:val="000000" w:themeColor="text1"/>
                <w:sz w:val="20"/>
                <w:szCs w:val="20"/>
              </w:rPr>
              <w:t>1.Expert activități remediale disciplina Limba și literatura română</w:t>
            </w:r>
            <w:r w:rsidRPr="00582E83">
              <w:rPr>
                <w:bCs/>
                <w:sz w:val="20"/>
                <w:szCs w:val="20"/>
              </w:rPr>
              <w:t xml:space="preserve"> </w:t>
            </w:r>
            <w:r>
              <w:rPr>
                <w:color w:val="000000" w:themeColor="text1"/>
                <w:sz w:val="20"/>
                <w:szCs w:val="20"/>
              </w:rPr>
              <w:t>/ cadru didactic</w:t>
            </w:r>
          </w:p>
          <w:p w14:paraId="6AA0A0C0" w14:textId="5C390FFD" w:rsidR="00F57721" w:rsidRDefault="00F57721" w:rsidP="00F57721">
            <w:pPr>
              <w:pStyle w:val="Default"/>
              <w:jc w:val="both"/>
              <w:rPr>
                <w:color w:val="000000" w:themeColor="text1"/>
                <w:sz w:val="20"/>
                <w:szCs w:val="20"/>
              </w:rPr>
            </w:pPr>
            <w:r>
              <w:rPr>
                <w:color w:val="000000" w:themeColor="text1"/>
                <w:sz w:val="20"/>
                <w:szCs w:val="20"/>
              </w:rPr>
              <w:t>2.Expert activități remediale disciplina Matematică/ cadru didactic</w:t>
            </w:r>
          </w:p>
          <w:p w14:paraId="2F43C7C2" w14:textId="76120CAE" w:rsidR="00F57721" w:rsidRDefault="00F57721" w:rsidP="00F57721">
            <w:pPr>
              <w:pStyle w:val="Default"/>
              <w:jc w:val="both"/>
              <w:rPr>
                <w:color w:val="000000" w:themeColor="text1"/>
                <w:sz w:val="20"/>
                <w:szCs w:val="20"/>
              </w:rPr>
            </w:pPr>
            <w:r>
              <w:rPr>
                <w:color w:val="000000" w:themeColor="text1"/>
                <w:sz w:val="20"/>
                <w:szCs w:val="20"/>
              </w:rPr>
              <w:t xml:space="preserve">3. Expert activități </w:t>
            </w:r>
            <w:r w:rsidR="008D79D9">
              <w:rPr>
                <w:color w:val="000000" w:themeColor="text1"/>
                <w:sz w:val="20"/>
                <w:szCs w:val="20"/>
              </w:rPr>
              <w:t>/ curs de prim ajutor</w:t>
            </w:r>
            <w:r>
              <w:rPr>
                <w:color w:val="000000" w:themeColor="text1"/>
                <w:sz w:val="20"/>
                <w:szCs w:val="20"/>
              </w:rPr>
              <w:t xml:space="preserve"> </w:t>
            </w:r>
          </w:p>
          <w:p w14:paraId="5653276E" w14:textId="7DA46D9F" w:rsidR="00F57721" w:rsidRDefault="00F57721" w:rsidP="00F57721">
            <w:pPr>
              <w:pStyle w:val="Default"/>
              <w:jc w:val="both"/>
              <w:rPr>
                <w:color w:val="000000" w:themeColor="text1"/>
                <w:sz w:val="20"/>
                <w:szCs w:val="20"/>
              </w:rPr>
            </w:pPr>
            <w:r>
              <w:rPr>
                <w:color w:val="000000" w:themeColor="text1"/>
                <w:sz w:val="20"/>
                <w:szCs w:val="20"/>
              </w:rPr>
              <w:t>4. Expert act</w:t>
            </w:r>
            <w:r w:rsidR="008D79D9">
              <w:rPr>
                <w:color w:val="000000" w:themeColor="text1"/>
                <w:sz w:val="20"/>
                <w:szCs w:val="20"/>
              </w:rPr>
              <w:t xml:space="preserve">ivități curs </w:t>
            </w:r>
            <w:r>
              <w:rPr>
                <w:color w:val="000000" w:themeColor="text1"/>
                <w:sz w:val="20"/>
                <w:szCs w:val="20"/>
              </w:rPr>
              <w:t xml:space="preserve"> disciplina Limba engleză/cadru didactic</w:t>
            </w:r>
          </w:p>
          <w:p w14:paraId="4F1C8B84" w14:textId="1AED7EF7" w:rsidR="00F57721" w:rsidRDefault="00F57721" w:rsidP="00F57721">
            <w:pPr>
              <w:pStyle w:val="Default"/>
              <w:jc w:val="both"/>
              <w:rPr>
                <w:color w:val="000000" w:themeColor="text1"/>
                <w:sz w:val="20"/>
                <w:szCs w:val="20"/>
              </w:rPr>
            </w:pPr>
            <w:r>
              <w:rPr>
                <w:color w:val="000000" w:themeColor="text1"/>
                <w:sz w:val="20"/>
                <w:szCs w:val="20"/>
              </w:rPr>
              <w:t xml:space="preserve">5. </w:t>
            </w:r>
            <w:r w:rsidR="001F51F2">
              <w:rPr>
                <w:color w:val="000000" w:themeColor="text1"/>
                <w:sz w:val="20"/>
                <w:szCs w:val="20"/>
              </w:rPr>
              <w:t xml:space="preserve">Expert </w:t>
            </w:r>
            <w:r w:rsidR="00ED5429">
              <w:rPr>
                <w:color w:val="000000" w:themeColor="text1"/>
                <w:sz w:val="20"/>
                <w:szCs w:val="20"/>
              </w:rPr>
              <w:t>activități c</w:t>
            </w:r>
            <w:r w:rsidR="001F51F2">
              <w:rPr>
                <w:color w:val="000000" w:themeColor="text1"/>
                <w:sz w:val="20"/>
                <w:szCs w:val="20"/>
              </w:rPr>
              <w:t>onsiliere și orientare școlară</w:t>
            </w:r>
          </w:p>
          <w:p w14:paraId="4BE757F1" w14:textId="750E0ABC" w:rsidR="008D79D9" w:rsidRDefault="008D79D9" w:rsidP="00F57721">
            <w:pPr>
              <w:pStyle w:val="Default"/>
              <w:jc w:val="both"/>
              <w:rPr>
                <w:color w:val="000000" w:themeColor="text1"/>
                <w:sz w:val="20"/>
                <w:szCs w:val="20"/>
              </w:rPr>
            </w:pPr>
            <w:r>
              <w:rPr>
                <w:color w:val="000000" w:themeColor="text1"/>
                <w:sz w:val="20"/>
                <w:szCs w:val="20"/>
              </w:rPr>
              <w:t>6. Expert activități lectură</w:t>
            </w:r>
          </w:p>
          <w:p w14:paraId="51EACBE6" w14:textId="7AD9FA1E" w:rsidR="008D79D9" w:rsidRDefault="008D79D9" w:rsidP="00F57721">
            <w:pPr>
              <w:pStyle w:val="Default"/>
              <w:jc w:val="both"/>
              <w:rPr>
                <w:color w:val="000000" w:themeColor="text1"/>
                <w:sz w:val="20"/>
                <w:szCs w:val="20"/>
              </w:rPr>
            </w:pPr>
            <w:r>
              <w:rPr>
                <w:color w:val="000000" w:themeColor="text1"/>
                <w:sz w:val="20"/>
                <w:szCs w:val="20"/>
              </w:rPr>
              <w:t>7.Expert activități muzică</w:t>
            </w:r>
          </w:p>
          <w:p w14:paraId="6EDE0824" w14:textId="45CC1DCD" w:rsidR="008D79D9" w:rsidRDefault="008D79D9" w:rsidP="00F57721">
            <w:pPr>
              <w:pStyle w:val="Default"/>
              <w:jc w:val="both"/>
              <w:rPr>
                <w:color w:val="000000" w:themeColor="text1"/>
                <w:sz w:val="20"/>
                <w:szCs w:val="20"/>
              </w:rPr>
            </w:pPr>
            <w:r>
              <w:rPr>
                <w:color w:val="000000" w:themeColor="text1"/>
                <w:sz w:val="20"/>
                <w:szCs w:val="20"/>
              </w:rPr>
              <w:t>8.Expert activități sportive: fotbal, baschet, dans modern.</w:t>
            </w:r>
          </w:p>
          <w:p w14:paraId="13C3180C" w14:textId="19F7A6FB" w:rsidR="008D79D9" w:rsidRDefault="008D79D9" w:rsidP="00F57721">
            <w:pPr>
              <w:pStyle w:val="Default"/>
              <w:jc w:val="both"/>
              <w:rPr>
                <w:color w:val="000000" w:themeColor="text1"/>
                <w:sz w:val="20"/>
                <w:szCs w:val="20"/>
              </w:rPr>
            </w:pPr>
            <w:r>
              <w:rPr>
                <w:color w:val="000000" w:themeColor="text1"/>
                <w:sz w:val="20"/>
                <w:szCs w:val="20"/>
              </w:rPr>
              <w:t xml:space="preserve">9. Expert activități </w:t>
            </w:r>
            <w:r w:rsidR="00235B3F">
              <w:rPr>
                <w:color w:val="000000" w:themeColor="text1"/>
                <w:sz w:val="20"/>
                <w:szCs w:val="20"/>
              </w:rPr>
              <w:t>siguranță rutieră / profesori diriginți</w:t>
            </w:r>
            <w:r w:rsidR="00FD468D">
              <w:rPr>
                <w:color w:val="000000" w:themeColor="text1"/>
                <w:sz w:val="20"/>
                <w:szCs w:val="20"/>
              </w:rPr>
              <w:t>.</w:t>
            </w:r>
          </w:p>
          <w:p w14:paraId="1631EF17" w14:textId="4E61D365" w:rsidR="00235B3F" w:rsidRDefault="00235B3F" w:rsidP="00F57721">
            <w:pPr>
              <w:pStyle w:val="Default"/>
              <w:jc w:val="both"/>
              <w:rPr>
                <w:color w:val="000000" w:themeColor="text1"/>
                <w:sz w:val="20"/>
                <w:szCs w:val="20"/>
              </w:rPr>
            </w:pPr>
            <w:r>
              <w:rPr>
                <w:color w:val="000000" w:themeColor="text1"/>
                <w:sz w:val="20"/>
                <w:szCs w:val="20"/>
              </w:rPr>
              <w:t>10. Expert activități desen</w:t>
            </w:r>
            <w:r w:rsidR="00FD468D">
              <w:rPr>
                <w:color w:val="000000" w:themeColor="text1"/>
                <w:sz w:val="20"/>
                <w:szCs w:val="20"/>
              </w:rPr>
              <w:t>/pictură pe sticlă</w:t>
            </w:r>
            <w:r>
              <w:rPr>
                <w:color w:val="000000" w:themeColor="text1"/>
                <w:sz w:val="20"/>
                <w:szCs w:val="20"/>
              </w:rPr>
              <w:t>.</w:t>
            </w:r>
          </w:p>
          <w:p w14:paraId="60499373" w14:textId="77777777" w:rsidR="008D79D9" w:rsidRDefault="008D79D9" w:rsidP="00F57721">
            <w:pPr>
              <w:pStyle w:val="Default"/>
              <w:jc w:val="both"/>
              <w:rPr>
                <w:color w:val="000000" w:themeColor="text1"/>
                <w:sz w:val="20"/>
                <w:szCs w:val="20"/>
              </w:rPr>
            </w:pPr>
          </w:p>
          <w:p w14:paraId="152117A7" w14:textId="77777777" w:rsidR="00F57721" w:rsidRDefault="00F57721" w:rsidP="00F57721">
            <w:pPr>
              <w:pStyle w:val="Default"/>
              <w:rPr>
                <w:color w:val="000000" w:themeColor="text1"/>
                <w:sz w:val="20"/>
                <w:szCs w:val="20"/>
              </w:rPr>
            </w:pPr>
          </w:p>
          <w:p w14:paraId="31952D32" w14:textId="77777777" w:rsidR="00F57721" w:rsidRPr="00F57721" w:rsidRDefault="00F57721" w:rsidP="00F57721">
            <w:pPr>
              <w:pStyle w:val="Default"/>
              <w:rPr>
                <w:sz w:val="20"/>
                <w:szCs w:val="20"/>
              </w:rPr>
            </w:pPr>
          </w:p>
        </w:tc>
        <w:tc>
          <w:tcPr>
            <w:tcW w:w="4219" w:type="dxa"/>
            <w:vAlign w:val="center"/>
          </w:tcPr>
          <w:p w14:paraId="42F3B49A" w14:textId="77777777" w:rsidR="004E635E" w:rsidRPr="00582E83" w:rsidRDefault="00F57721" w:rsidP="00834A3A">
            <w:pPr>
              <w:jc w:val="center"/>
              <w:rPr>
                <w:rFonts w:ascii="Arial" w:eastAsia="Calibri" w:hAnsi="Arial" w:cs="Arial"/>
                <w:sz w:val="20"/>
                <w:szCs w:val="20"/>
              </w:rPr>
            </w:pPr>
            <w:r>
              <w:rPr>
                <w:rFonts w:ascii="Arial" w:eastAsia="Calibri" w:hAnsi="Arial" w:cs="Arial"/>
                <w:sz w:val="20"/>
                <w:szCs w:val="20"/>
              </w:rPr>
              <w:t xml:space="preserve">Conform fișei postului atașate </w:t>
            </w:r>
            <w:r w:rsidR="001F51F2">
              <w:rPr>
                <w:rFonts w:ascii="Arial" w:eastAsia="Calibri" w:hAnsi="Arial" w:cs="Arial"/>
                <w:sz w:val="20"/>
                <w:szCs w:val="20"/>
              </w:rPr>
              <w:t>prezentului anunț</w:t>
            </w:r>
          </w:p>
          <w:p w14:paraId="1A643ED5" w14:textId="77777777" w:rsidR="004E635E" w:rsidRPr="00CD400D" w:rsidRDefault="004E635E" w:rsidP="00834A3A">
            <w:pPr>
              <w:jc w:val="center"/>
              <w:rPr>
                <w:rFonts w:ascii="Arial" w:eastAsiaTheme="minorHAnsi" w:hAnsi="Arial" w:cs="Arial"/>
                <w:color w:val="000000"/>
                <w:sz w:val="20"/>
                <w:szCs w:val="20"/>
                <w:lang w:eastAsia="en-US"/>
              </w:rPr>
            </w:pPr>
          </w:p>
        </w:tc>
      </w:tr>
    </w:tbl>
    <w:p w14:paraId="155A825B" w14:textId="77777777" w:rsidR="00E612F4" w:rsidRDefault="00E612F4" w:rsidP="004E635E">
      <w:pPr>
        <w:jc w:val="both"/>
        <w:rPr>
          <w:rFonts w:ascii="Arial" w:eastAsia="Calibri" w:hAnsi="Arial" w:cs="Arial"/>
          <w:b/>
          <w:sz w:val="20"/>
          <w:szCs w:val="20"/>
        </w:rPr>
      </w:pPr>
    </w:p>
    <w:p w14:paraId="4C47993A" w14:textId="77777777" w:rsidR="004E635E" w:rsidRPr="00423AC8" w:rsidRDefault="00D47A60" w:rsidP="00D47A60">
      <w:pPr>
        <w:jc w:val="both"/>
        <w:rPr>
          <w:rFonts w:ascii="Arial" w:eastAsia="Calibri" w:hAnsi="Arial" w:cs="Arial"/>
          <w:b/>
          <w:sz w:val="20"/>
          <w:szCs w:val="20"/>
        </w:rPr>
      </w:pPr>
      <w:r>
        <w:rPr>
          <w:rFonts w:ascii="Arial" w:eastAsia="Calibri" w:hAnsi="Arial" w:cs="Arial"/>
          <w:b/>
          <w:sz w:val="20"/>
          <w:szCs w:val="20"/>
        </w:rPr>
        <w:t xml:space="preserve">     </w:t>
      </w:r>
      <w:r w:rsidR="004E635E" w:rsidRPr="00423AC8">
        <w:rPr>
          <w:rFonts w:ascii="Arial" w:eastAsia="Calibri" w:hAnsi="Arial" w:cs="Arial"/>
          <w:b/>
          <w:sz w:val="20"/>
          <w:szCs w:val="20"/>
        </w:rPr>
        <w:t xml:space="preserve"> f)  </w:t>
      </w:r>
      <w:r w:rsidR="00AD486E">
        <w:rPr>
          <w:rFonts w:ascii="Arial" w:eastAsia="Calibri" w:hAnsi="Arial" w:cs="Arial"/>
          <w:b/>
          <w:sz w:val="20"/>
          <w:szCs w:val="20"/>
        </w:rPr>
        <w:t xml:space="preserve">    </w:t>
      </w:r>
      <w:r w:rsidR="004E635E" w:rsidRPr="00423AC8">
        <w:rPr>
          <w:rFonts w:ascii="Arial" w:eastAsia="Calibri" w:hAnsi="Arial" w:cs="Arial"/>
          <w:b/>
          <w:sz w:val="20"/>
          <w:szCs w:val="20"/>
        </w:rPr>
        <w:t>Cerințe/competențe necesare:</w:t>
      </w:r>
    </w:p>
    <w:p w14:paraId="71CE1A70" w14:textId="77777777" w:rsidR="001F51F2" w:rsidRDefault="00AD486E" w:rsidP="001F51F2">
      <w:pPr>
        <w:spacing w:line="276" w:lineRule="auto"/>
        <w:jc w:val="both"/>
        <w:rPr>
          <w:rFonts w:ascii="Arial" w:eastAsia="Calibri" w:hAnsi="Arial" w:cs="Arial"/>
          <w:sz w:val="20"/>
          <w:szCs w:val="20"/>
        </w:rPr>
      </w:pPr>
      <w:r>
        <w:rPr>
          <w:rFonts w:ascii="Arial" w:eastAsia="Calibri" w:hAnsi="Arial" w:cs="Arial"/>
          <w:sz w:val="20"/>
          <w:szCs w:val="20"/>
        </w:rPr>
        <w:t xml:space="preserve">              </w:t>
      </w:r>
      <w:r w:rsidR="004E635E">
        <w:rPr>
          <w:rFonts w:ascii="Arial" w:eastAsia="Calibri" w:hAnsi="Arial" w:cs="Arial"/>
          <w:sz w:val="20"/>
          <w:szCs w:val="20"/>
        </w:rPr>
        <w:t xml:space="preserve">- </w:t>
      </w:r>
      <w:r w:rsidR="001F51F2">
        <w:rPr>
          <w:rFonts w:ascii="Arial" w:eastAsia="Calibri" w:hAnsi="Arial" w:cs="Arial"/>
          <w:sz w:val="20"/>
          <w:szCs w:val="20"/>
        </w:rPr>
        <w:t>Conform fișei postului atașate prezentului anunț</w:t>
      </w:r>
    </w:p>
    <w:p w14:paraId="0AD928C3" w14:textId="77777777" w:rsidR="001F51F2" w:rsidRDefault="001F51F2" w:rsidP="001F51F2">
      <w:pPr>
        <w:spacing w:line="276" w:lineRule="auto"/>
        <w:jc w:val="both"/>
        <w:rPr>
          <w:rFonts w:ascii="Arial" w:eastAsia="Calibri" w:hAnsi="Arial" w:cs="Arial"/>
          <w:b/>
          <w:sz w:val="20"/>
          <w:szCs w:val="20"/>
        </w:rPr>
      </w:pPr>
      <w:r w:rsidRPr="001F51F2">
        <w:rPr>
          <w:rFonts w:ascii="Arial" w:eastAsia="Calibri" w:hAnsi="Arial" w:cs="Arial"/>
          <w:b/>
          <w:sz w:val="20"/>
          <w:szCs w:val="20"/>
        </w:rPr>
        <w:t xml:space="preserve">     g)</w:t>
      </w:r>
      <w:r>
        <w:rPr>
          <w:rFonts w:ascii="Arial" w:eastAsia="Calibri" w:hAnsi="Arial" w:cs="Arial"/>
          <w:sz w:val="20"/>
          <w:szCs w:val="20"/>
        </w:rPr>
        <w:t xml:space="preserve">      </w:t>
      </w:r>
      <w:r w:rsidRPr="001F51F2">
        <w:rPr>
          <w:rFonts w:ascii="Arial" w:eastAsia="Calibri" w:hAnsi="Arial" w:cs="Arial"/>
          <w:b/>
          <w:sz w:val="20"/>
          <w:szCs w:val="20"/>
        </w:rPr>
        <w:t xml:space="preserve">Constituie avantaje(după caz): </w:t>
      </w:r>
    </w:p>
    <w:p w14:paraId="47FD6DDF" w14:textId="77777777" w:rsidR="001F51F2" w:rsidRPr="001F51F2" w:rsidRDefault="001F51F2" w:rsidP="001F51F2">
      <w:pPr>
        <w:spacing w:line="276" w:lineRule="auto"/>
        <w:jc w:val="both"/>
        <w:rPr>
          <w:rFonts w:ascii="Arial" w:eastAsia="Calibri" w:hAnsi="Arial" w:cs="Arial"/>
          <w:b/>
          <w:sz w:val="20"/>
          <w:szCs w:val="20"/>
        </w:rPr>
      </w:pPr>
      <w:r>
        <w:rPr>
          <w:rFonts w:ascii="Arial" w:eastAsia="Calibri" w:hAnsi="Arial" w:cs="Arial"/>
          <w:b/>
          <w:sz w:val="20"/>
          <w:szCs w:val="20"/>
        </w:rPr>
        <w:t xml:space="preserve">                  -</w:t>
      </w:r>
    </w:p>
    <w:p w14:paraId="606CE438" w14:textId="77777777" w:rsidR="004E635E" w:rsidRPr="00303A9B" w:rsidRDefault="00AD486E" w:rsidP="001F51F2">
      <w:pPr>
        <w:spacing w:line="276" w:lineRule="auto"/>
        <w:jc w:val="both"/>
        <w:rPr>
          <w:rFonts w:ascii="Arial" w:eastAsia="Calibri" w:hAnsi="Arial" w:cs="Arial"/>
          <w:b/>
          <w:sz w:val="20"/>
          <w:szCs w:val="20"/>
        </w:rPr>
      </w:pPr>
      <w:r>
        <w:rPr>
          <w:rFonts w:ascii="Arial" w:eastAsia="Calibri" w:hAnsi="Arial" w:cs="Arial"/>
          <w:b/>
          <w:sz w:val="20"/>
          <w:szCs w:val="20"/>
        </w:rPr>
        <w:t xml:space="preserve">      </w:t>
      </w:r>
      <w:r w:rsidR="001F51F2">
        <w:rPr>
          <w:rFonts w:ascii="Arial" w:eastAsia="Calibri" w:hAnsi="Arial" w:cs="Arial"/>
          <w:b/>
          <w:sz w:val="20"/>
          <w:szCs w:val="20"/>
        </w:rPr>
        <w:t>h</w:t>
      </w:r>
      <w:r w:rsidR="004E635E" w:rsidRPr="00303A9B">
        <w:rPr>
          <w:rFonts w:ascii="Arial" w:eastAsia="Calibri" w:hAnsi="Arial" w:cs="Arial"/>
          <w:b/>
          <w:sz w:val="20"/>
          <w:szCs w:val="20"/>
        </w:rPr>
        <w:t>)</w:t>
      </w:r>
      <w:r w:rsidR="001F51F2">
        <w:rPr>
          <w:rFonts w:ascii="Arial" w:eastAsia="Calibri" w:hAnsi="Arial" w:cs="Arial"/>
          <w:b/>
          <w:sz w:val="20"/>
          <w:szCs w:val="20"/>
        </w:rPr>
        <w:t xml:space="preserve">  </w:t>
      </w:r>
      <w:r w:rsidR="004E635E" w:rsidRPr="00303A9B">
        <w:rPr>
          <w:rFonts w:ascii="Arial" w:eastAsia="Calibri" w:hAnsi="Arial" w:cs="Arial"/>
          <w:b/>
          <w:sz w:val="20"/>
          <w:szCs w:val="20"/>
        </w:rPr>
        <w:t xml:space="preserve"> Abilități, calități și aptitudini necesare:</w:t>
      </w:r>
    </w:p>
    <w:p w14:paraId="4C7C1AE0" w14:textId="77777777" w:rsidR="00D47A60" w:rsidRDefault="001F51F2" w:rsidP="004E635E">
      <w:pPr>
        <w:rPr>
          <w:rFonts w:ascii="Arial" w:eastAsia="Calibri" w:hAnsi="Arial" w:cs="Arial"/>
          <w:sz w:val="20"/>
          <w:szCs w:val="20"/>
        </w:rPr>
      </w:pPr>
      <w:r>
        <w:rPr>
          <w:rFonts w:ascii="Arial" w:eastAsia="Calibri" w:hAnsi="Arial" w:cs="Arial"/>
          <w:sz w:val="20"/>
          <w:szCs w:val="20"/>
        </w:rPr>
        <w:t xml:space="preserve">              - Conform fișei postului atașate prezentului anunț</w:t>
      </w:r>
    </w:p>
    <w:p w14:paraId="501FD7BE" w14:textId="77777777" w:rsidR="001F51F2" w:rsidRDefault="001F51F2" w:rsidP="004E635E">
      <w:pPr>
        <w:rPr>
          <w:rFonts w:ascii="Arial" w:eastAsia="Calibri" w:hAnsi="Arial" w:cs="Arial"/>
          <w:b/>
          <w:sz w:val="20"/>
          <w:szCs w:val="20"/>
        </w:rPr>
      </w:pPr>
    </w:p>
    <w:p w14:paraId="70A48217" w14:textId="77777777" w:rsidR="004E635E" w:rsidRPr="00303A9B" w:rsidRDefault="004E635E" w:rsidP="004E635E">
      <w:pPr>
        <w:rPr>
          <w:rFonts w:ascii="Arial" w:eastAsia="Calibri" w:hAnsi="Arial" w:cs="Arial"/>
          <w:b/>
          <w:sz w:val="20"/>
          <w:szCs w:val="20"/>
        </w:rPr>
      </w:pPr>
      <w:r>
        <w:rPr>
          <w:rFonts w:ascii="Arial" w:eastAsia="Calibri" w:hAnsi="Arial" w:cs="Arial"/>
          <w:b/>
          <w:sz w:val="20"/>
          <w:szCs w:val="20"/>
        </w:rPr>
        <w:t xml:space="preserve">V. </w:t>
      </w:r>
      <w:r w:rsidRPr="00303A9B">
        <w:rPr>
          <w:rFonts w:ascii="Arial" w:eastAsia="Calibri" w:hAnsi="Arial" w:cs="Arial"/>
          <w:b/>
          <w:sz w:val="20"/>
          <w:szCs w:val="20"/>
        </w:rPr>
        <w:t>DOSARUL DE CONCURS:</w:t>
      </w:r>
    </w:p>
    <w:p w14:paraId="721FA609" w14:textId="77777777" w:rsidR="004E635E" w:rsidRPr="00582E83" w:rsidRDefault="004E635E" w:rsidP="004E635E">
      <w:pPr>
        <w:rPr>
          <w:rFonts w:ascii="Arial" w:eastAsia="Calibri" w:hAnsi="Arial" w:cs="Arial"/>
          <w:sz w:val="20"/>
          <w:szCs w:val="20"/>
        </w:rPr>
      </w:pPr>
    </w:p>
    <w:p w14:paraId="4331A6DF" w14:textId="79B9126A" w:rsidR="004E635E" w:rsidRPr="00582E83" w:rsidRDefault="004E635E" w:rsidP="004E635E">
      <w:pPr>
        <w:jc w:val="both"/>
        <w:rPr>
          <w:rFonts w:ascii="Arial" w:eastAsia="Calibri" w:hAnsi="Arial" w:cs="Arial"/>
          <w:sz w:val="20"/>
          <w:szCs w:val="20"/>
        </w:rPr>
      </w:pPr>
      <w:r w:rsidRPr="00582E83">
        <w:rPr>
          <w:rFonts w:ascii="Arial" w:eastAsia="Calibri" w:hAnsi="Arial" w:cs="Arial"/>
          <w:sz w:val="20"/>
          <w:szCs w:val="20"/>
        </w:rPr>
        <w:t xml:space="preserve">      În conformitate cu prevederile Cererii de finanțare și ale OM</w:t>
      </w:r>
      <w:r w:rsidR="003801B1">
        <w:rPr>
          <w:rFonts w:ascii="Arial" w:eastAsia="Calibri" w:hAnsi="Arial" w:cs="Arial"/>
          <w:sz w:val="20"/>
          <w:szCs w:val="20"/>
        </w:rPr>
        <w:t>E</w:t>
      </w:r>
      <w:r w:rsidRPr="00582E83">
        <w:rPr>
          <w:rFonts w:ascii="Arial" w:eastAsia="Calibri" w:hAnsi="Arial" w:cs="Arial"/>
          <w:sz w:val="20"/>
          <w:szCs w:val="20"/>
        </w:rPr>
        <w:t xml:space="preserve"> nr. 6693/23.09.</w:t>
      </w:r>
      <w:r w:rsidR="008D79D9">
        <w:rPr>
          <w:rFonts w:ascii="Arial" w:eastAsia="Calibri" w:hAnsi="Arial" w:cs="Arial"/>
          <w:sz w:val="20"/>
          <w:szCs w:val="20"/>
        </w:rPr>
        <w:t>2026</w:t>
      </w:r>
      <w:r w:rsidRPr="00582E83">
        <w:rPr>
          <w:rFonts w:ascii="Arial" w:eastAsia="Calibri" w:hAnsi="Arial" w:cs="Arial"/>
          <w:sz w:val="20"/>
          <w:szCs w:val="20"/>
        </w:rPr>
        <w:t xml:space="preserve"> privind aprobarea </w:t>
      </w:r>
      <w:r w:rsidRPr="00582E83">
        <w:rPr>
          <w:rFonts w:ascii="Arial" w:hAnsi="Arial" w:cs="Arial"/>
          <w:bCs/>
          <w:sz w:val="20"/>
          <w:szCs w:val="20"/>
        </w:rPr>
        <w:t xml:space="preserve">Procedurii Operaționale Cadru </w:t>
      </w:r>
      <w:r w:rsidRPr="00582E83">
        <w:rPr>
          <w:rFonts w:ascii="Arial" w:hAnsi="Arial" w:cs="Arial"/>
          <w:bCs/>
          <w:w w:val="105"/>
          <w:sz w:val="20"/>
          <w:szCs w:val="20"/>
        </w:rPr>
        <w:t xml:space="preserve">privind înființarea posturilor în afara organigramei </w:t>
      </w:r>
      <w:r w:rsidRPr="00582E83">
        <w:rPr>
          <w:rFonts w:ascii="Arial" w:eastAsia="Museo Sans 500" w:hAnsi="Arial" w:cs="Arial"/>
          <w:bCs/>
          <w:sz w:val="20"/>
          <w:szCs w:val="20"/>
        </w:rPr>
        <w:t>și selecția experților din cadrul echipelor de proiecte finanțate din fonduri europene nerambursabile în care instituția subordonată Ministerului Educației este beneficiar sau partener,</w:t>
      </w:r>
      <w:r w:rsidRPr="00582E83">
        <w:rPr>
          <w:rFonts w:ascii="Arial" w:eastAsia="Calibri" w:hAnsi="Arial" w:cs="Arial"/>
          <w:sz w:val="20"/>
          <w:szCs w:val="20"/>
        </w:rPr>
        <w:t>dosarul de  înscriere la concurs va conține următoarele documente:</w:t>
      </w:r>
    </w:p>
    <w:p w14:paraId="62DB9FBD" w14:textId="77777777" w:rsidR="004E635E" w:rsidRPr="00582E83" w:rsidRDefault="004E635E" w:rsidP="004E635E">
      <w:pPr>
        <w:jc w:val="both"/>
        <w:rPr>
          <w:rFonts w:ascii="Arial" w:eastAsia="Calibri" w:hAnsi="Arial" w:cs="Arial"/>
          <w:sz w:val="20"/>
          <w:szCs w:val="20"/>
        </w:rPr>
      </w:pPr>
      <w:r w:rsidRPr="00582E83">
        <w:rPr>
          <w:rFonts w:ascii="Arial" w:eastAsia="Calibri" w:hAnsi="Arial" w:cs="Arial"/>
          <w:sz w:val="20"/>
          <w:szCs w:val="20"/>
        </w:rPr>
        <w:t>a)  Cererea de înscriere, conform modelului din Anexa 1 la anunțul de selecție;</w:t>
      </w:r>
    </w:p>
    <w:p w14:paraId="1E8BF0A0" w14:textId="77777777" w:rsidR="004E635E" w:rsidRPr="00582E83" w:rsidRDefault="004E635E" w:rsidP="004E635E">
      <w:pPr>
        <w:jc w:val="both"/>
        <w:rPr>
          <w:rFonts w:ascii="Arial" w:eastAsia="Calibri" w:hAnsi="Arial" w:cs="Arial"/>
          <w:sz w:val="20"/>
          <w:szCs w:val="20"/>
        </w:rPr>
      </w:pPr>
      <w:r w:rsidRPr="00582E83">
        <w:rPr>
          <w:rFonts w:ascii="Arial" w:eastAsia="Calibri" w:hAnsi="Arial" w:cs="Arial"/>
          <w:sz w:val="20"/>
          <w:szCs w:val="20"/>
        </w:rPr>
        <w:t>b)  Scrisoarea de intenție;</w:t>
      </w:r>
    </w:p>
    <w:p w14:paraId="799AF13B" w14:textId="77777777" w:rsidR="004E635E" w:rsidRPr="00582E83" w:rsidRDefault="004E635E" w:rsidP="004E635E">
      <w:pPr>
        <w:jc w:val="both"/>
        <w:rPr>
          <w:rFonts w:ascii="Arial" w:eastAsia="Calibri" w:hAnsi="Arial" w:cs="Arial"/>
          <w:sz w:val="20"/>
          <w:szCs w:val="20"/>
        </w:rPr>
      </w:pPr>
      <w:r w:rsidRPr="00582E83">
        <w:rPr>
          <w:rFonts w:ascii="Arial" w:eastAsia="Calibri" w:hAnsi="Arial" w:cs="Arial"/>
          <w:sz w:val="20"/>
          <w:szCs w:val="20"/>
        </w:rPr>
        <w:t>c)  Copia  actului  de  identitate  sau  orice  alt  document  care  atestă  identitatea, potrivit legii, după caz (semnată de candidat);</w:t>
      </w:r>
    </w:p>
    <w:p w14:paraId="48254CBC" w14:textId="77777777" w:rsidR="004E635E" w:rsidRPr="00582E83" w:rsidRDefault="004E635E" w:rsidP="004E635E">
      <w:pPr>
        <w:jc w:val="both"/>
        <w:rPr>
          <w:rFonts w:ascii="Arial" w:eastAsia="Calibri" w:hAnsi="Arial" w:cs="Arial"/>
          <w:sz w:val="20"/>
          <w:szCs w:val="20"/>
        </w:rPr>
      </w:pPr>
      <w:r w:rsidRPr="00582E83">
        <w:rPr>
          <w:rFonts w:ascii="Arial" w:eastAsia="Calibri" w:hAnsi="Arial" w:cs="Arial"/>
          <w:sz w:val="20"/>
          <w:szCs w:val="20"/>
        </w:rPr>
        <w:t>d)  Copiile documentelor care atestă nivelul studiilor și ale altor acte care atestă efectuarea unor specializări, copiile documentelor care atestă îndeplinirea condițiilor specifice;</w:t>
      </w:r>
    </w:p>
    <w:p w14:paraId="59FD9C24" w14:textId="77777777" w:rsidR="004E635E" w:rsidRPr="00582E83" w:rsidRDefault="004E635E" w:rsidP="004E635E">
      <w:pPr>
        <w:jc w:val="both"/>
        <w:rPr>
          <w:rFonts w:ascii="Arial" w:eastAsia="Calibri" w:hAnsi="Arial" w:cs="Arial"/>
          <w:sz w:val="20"/>
          <w:szCs w:val="20"/>
        </w:rPr>
      </w:pPr>
      <w:r w:rsidRPr="00582E83">
        <w:rPr>
          <w:rFonts w:ascii="Arial" w:eastAsia="Calibri" w:hAnsi="Arial" w:cs="Arial"/>
          <w:sz w:val="20"/>
          <w:szCs w:val="20"/>
        </w:rPr>
        <w:t>e)  Alte  acte  doveditoare  privind  experiența/expertiza,  calificările  specifice aferente poziției;</w:t>
      </w:r>
    </w:p>
    <w:p w14:paraId="715BF4BB" w14:textId="77777777" w:rsidR="004E635E" w:rsidRPr="00582E83" w:rsidRDefault="004E635E" w:rsidP="004E635E">
      <w:pPr>
        <w:jc w:val="both"/>
        <w:rPr>
          <w:rFonts w:ascii="Arial" w:eastAsia="Calibri" w:hAnsi="Arial" w:cs="Arial"/>
          <w:sz w:val="20"/>
          <w:szCs w:val="20"/>
        </w:rPr>
      </w:pPr>
      <w:r w:rsidRPr="00582E83">
        <w:rPr>
          <w:rFonts w:ascii="Arial" w:eastAsia="Calibri" w:hAnsi="Arial" w:cs="Arial"/>
          <w:sz w:val="20"/>
          <w:szCs w:val="20"/>
        </w:rPr>
        <w:t>f)  CV  format  Europass  datat  și  semnat  pe  fiecare  pagina  (CV-ul  trebuie  să conțină  obligatoriu  date  de  contact  valide  –adresa  de  e-mail  și  număr  de telefon);</w:t>
      </w:r>
    </w:p>
    <w:p w14:paraId="6FC89A19" w14:textId="77777777" w:rsidR="004E635E" w:rsidRPr="00582E83" w:rsidRDefault="004E635E" w:rsidP="004E635E">
      <w:pPr>
        <w:jc w:val="both"/>
        <w:rPr>
          <w:rFonts w:ascii="Arial" w:eastAsia="Calibri" w:hAnsi="Arial" w:cs="Arial"/>
          <w:sz w:val="20"/>
          <w:szCs w:val="20"/>
        </w:rPr>
      </w:pPr>
      <w:r w:rsidRPr="00582E83">
        <w:rPr>
          <w:rFonts w:ascii="Arial" w:eastAsia="Calibri" w:hAnsi="Arial" w:cs="Arial"/>
          <w:sz w:val="20"/>
          <w:szCs w:val="20"/>
        </w:rPr>
        <w:t xml:space="preserve">g)  Cazierul  judiciar  sau  o  declarație  pe  propria  răspundere  că  nu  are  antecedente  penale  (candidatul  declarat admis la selecția dosarelor, care a depus la înscriere o declarație pe propria răspundere că nu are antecedente  penale, are obligația de a completa dosarul de concurs cu originalul cazierului judiciar, cel mai târziu până la data primei probe a concursului); </w:t>
      </w:r>
    </w:p>
    <w:p w14:paraId="7DCCAE22" w14:textId="77777777" w:rsidR="00834A3A" w:rsidRDefault="004E635E" w:rsidP="004E635E">
      <w:pPr>
        <w:jc w:val="both"/>
        <w:rPr>
          <w:rFonts w:ascii="Arial" w:eastAsia="Calibri" w:hAnsi="Arial" w:cs="Arial"/>
          <w:sz w:val="20"/>
          <w:szCs w:val="20"/>
        </w:rPr>
      </w:pPr>
      <w:r w:rsidRPr="00582E83">
        <w:rPr>
          <w:rFonts w:ascii="Arial" w:eastAsia="Calibri" w:hAnsi="Arial" w:cs="Arial"/>
          <w:sz w:val="20"/>
          <w:szCs w:val="20"/>
        </w:rPr>
        <w:t xml:space="preserve">h) Adeverința medicală care să ateste starea de sănătate corespunzătoare, eliberată cu cel mult șase luni anterior  derulării concursului de către medicul de familie al candidatului sau de către unitățile sanitare abilitate; </w:t>
      </w:r>
    </w:p>
    <w:p w14:paraId="304154B3" w14:textId="77777777" w:rsidR="004E635E" w:rsidRPr="00582E83" w:rsidRDefault="004E635E" w:rsidP="004E635E">
      <w:pPr>
        <w:jc w:val="both"/>
        <w:rPr>
          <w:rFonts w:ascii="Arial" w:eastAsia="Calibri" w:hAnsi="Arial" w:cs="Arial"/>
          <w:sz w:val="20"/>
          <w:szCs w:val="20"/>
        </w:rPr>
      </w:pPr>
      <w:r w:rsidRPr="00582E83">
        <w:rPr>
          <w:rFonts w:ascii="Arial" w:eastAsia="Calibri" w:hAnsi="Arial" w:cs="Arial"/>
          <w:sz w:val="20"/>
          <w:szCs w:val="20"/>
        </w:rPr>
        <w:t>Documentele  doveditoare  ale  studiilor  și  experienței/expertizei  declarate  în  CV  (copii  ale diplomelor de studii, adeverințe de lucru, alte documente doveditoare)  se prezintă însoțite de documentele originale în original și se depun certificate pentru ”conformitate cu originalul” sau în copii legalizate.</w:t>
      </w:r>
    </w:p>
    <w:p w14:paraId="555B24BA" w14:textId="77777777" w:rsidR="00AE75B3" w:rsidRDefault="00AE75B3" w:rsidP="004E635E">
      <w:pPr>
        <w:jc w:val="both"/>
        <w:rPr>
          <w:rFonts w:ascii="Arial" w:eastAsia="Calibri" w:hAnsi="Arial" w:cs="Arial"/>
          <w:bCs/>
          <w:sz w:val="20"/>
          <w:szCs w:val="20"/>
        </w:rPr>
      </w:pPr>
    </w:p>
    <w:p w14:paraId="249CDB46" w14:textId="77777777" w:rsidR="00AE75B3" w:rsidRDefault="00AE75B3" w:rsidP="004E635E">
      <w:pPr>
        <w:jc w:val="both"/>
        <w:rPr>
          <w:rFonts w:ascii="Arial" w:eastAsia="Calibri" w:hAnsi="Arial" w:cs="Arial"/>
          <w:bCs/>
          <w:sz w:val="20"/>
          <w:szCs w:val="20"/>
        </w:rPr>
      </w:pPr>
    </w:p>
    <w:p w14:paraId="29683C2A" w14:textId="77777777" w:rsidR="004E635E" w:rsidRPr="00582E83" w:rsidRDefault="004E635E" w:rsidP="004E635E">
      <w:pPr>
        <w:jc w:val="both"/>
        <w:rPr>
          <w:rFonts w:ascii="Arial" w:eastAsia="Calibri" w:hAnsi="Arial" w:cs="Arial"/>
          <w:bCs/>
          <w:sz w:val="20"/>
          <w:szCs w:val="20"/>
        </w:rPr>
      </w:pPr>
      <w:r w:rsidRPr="00582E83">
        <w:rPr>
          <w:rFonts w:ascii="Arial" w:eastAsia="Calibri" w:hAnsi="Arial" w:cs="Arial"/>
          <w:bCs/>
          <w:sz w:val="20"/>
          <w:szCs w:val="20"/>
        </w:rPr>
        <w:t>Dosarul va avea opis, semnat de candidat și cu toate paginile numerotate.</w:t>
      </w:r>
    </w:p>
    <w:p w14:paraId="1ED8E3B0" w14:textId="77777777" w:rsidR="004E635E" w:rsidRPr="00582E83" w:rsidRDefault="004E635E" w:rsidP="004E635E">
      <w:pPr>
        <w:spacing w:line="276" w:lineRule="auto"/>
        <w:jc w:val="both"/>
        <w:rPr>
          <w:rFonts w:ascii="Arial" w:eastAsia="Calibri" w:hAnsi="Arial" w:cs="Arial"/>
          <w:sz w:val="20"/>
          <w:szCs w:val="20"/>
        </w:rPr>
      </w:pPr>
    </w:p>
    <w:p w14:paraId="01A394E8" w14:textId="77777777" w:rsidR="004E635E" w:rsidRPr="00582E83" w:rsidRDefault="004E635E" w:rsidP="004E635E">
      <w:pPr>
        <w:spacing w:line="276" w:lineRule="auto"/>
        <w:jc w:val="both"/>
        <w:rPr>
          <w:rFonts w:ascii="Arial" w:eastAsia="Calibri" w:hAnsi="Arial" w:cs="Arial"/>
          <w:sz w:val="20"/>
          <w:szCs w:val="20"/>
        </w:rPr>
      </w:pPr>
      <w:r w:rsidRPr="00582E83">
        <w:rPr>
          <w:rFonts w:ascii="Arial" w:eastAsia="Calibri" w:hAnsi="Arial" w:cs="Arial"/>
          <w:sz w:val="20"/>
          <w:szCs w:val="20"/>
        </w:rPr>
        <w:t>Lipsa oricărui document dintre cele enumerate mai sus, inclusiv a opisului și a numerotării paginilor va duce la respingerea dosarului.</w:t>
      </w:r>
    </w:p>
    <w:p w14:paraId="7B944412" w14:textId="77777777" w:rsidR="004E635E" w:rsidRPr="00582E83" w:rsidRDefault="004E635E" w:rsidP="004E635E">
      <w:pPr>
        <w:spacing w:line="276" w:lineRule="auto"/>
        <w:jc w:val="both"/>
        <w:rPr>
          <w:rFonts w:ascii="Arial" w:eastAsia="Calibri" w:hAnsi="Arial" w:cs="Arial"/>
          <w:sz w:val="20"/>
          <w:szCs w:val="20"/>
        </w:rPr>
      </w:pPr>
      <w:r w:rsidRPr="00582E83">
        <w:rPr>
          <w:rFonts w:ascii="Arial" w:eastAsia="Calibri" w:hAnsi="Arial" w:cs="Arial"/>
          <w:sz w:val="20"/>
          <w:szCs w:val="20"/>
        </w:rPr>
        <w:t xml:space="preserve">Se vor prezenta exclusiv documentele justificative doveditoare  ale  studiilor, condițiilor generale, cerințelor/competențelor și condițiilor specifice cerute și care au fost declarate în CV. </w:t>
      </w:r>
    </w:p>
    <w:p w14:paraId="020464CC" w14:textId="77777777" w:rsidR="004E635E" w:rsidRPr="00647DDB" w:rsidRDefault="004E635E" w:rsidP="00647DDB">
      <w:pPr>
        <w:spacing w:line="276" w:lineRule="auto"/>
        <w:jc w:val="both"/>
        <w:rPr>
          <w:rFonts w:ascii="Arial" w:eastAsia="Calibri" w:hAnsi="Arial" w:cs="Arial"/>
          <w:sz w:val="20"/>
          <w:szCs w:val="20"/>
        </w:rPr>
      </w:pPr>
      <w:r w:rsidRPr="00582E83">
        <w:rPr>
          <w:rFonts w:ascii="Arial" w:eastAsia="Calibri" w:hAnsi="Arial" w:cs="Arial"/>
          <w:sz w:val="20"/>
          <w:szCs w:val="20"/>
        </w:rPr>
        <w:t>În evaluarea calitativă a dosarelor se acordă punctaj modului în care elementele constitutive ale dosarului răspund/susțin, concis, cerințele/competențele și condițiile specifice menționate în anunțul de selecție.</w:t>
      </w:r>
    </w:p>
    <w:p w14:paraId="7D9BA7AB" w14:textId="77777777" w:rsidR="004E635E" w:rsidRDefault="004E635E" w:rsidP="004E635E">
      <w:pPr>
        <w:jc w:val="both"/>
        <w:rPr>
          <w:rFonts w:ascii="Arial" w:eastAsia="Calibri" w:hAnsi="Arial" w:cs="Arial"/>
          <w:b/>
          <w:sz w:val="20"/>
          <w:szCs w:val="20"/>
        </w:rPr>
      </w:pPr>
    </w:p>
    <w:p w14:paraId="577C48DA" w14:textId="77777777" w:rsidR="004E635E" w:rsidRPr="001F51F2" w:rsidRDefault="004E635E" w:rsidP="004E635E">
      <w:pPr>
        <w:jc w:val="both"/>
        <w:rPr>
          <w:rFonts w:ascii="Arial" w:eastAsia="Calibri" w:hAnsi="Arial" w:cs="Arial"/>
          <w:b/>
          <w:sz w:val="20"/>
          <w:szCs w:val="20"/>
        </w:rPr>
      </w:pPr>
      <w:r w:rsidRPr="001F51F2">
        <w:rPr>
          <w:rFonts w:ascii="Arial" w:eastAsia="Calibri" w:hAnsi="Arial" w:cs="Arial"/>
          <w:b/>
          <w:sz w:val="20"/>
          <w:szCs w:val="20"/>
        </w:rPr>
        <w:t>VI. BIBLIOGRAFIA :</w:t>
      </w:r>
    </w:p>
    <w:p w14:paraId="5603BC2B" w14:textId="77777777" w:rsidR="0057280D" w:rsidRPr="0057280D" w:rsidRDefault="0057280D" w:rsidP="001F51F2">
      <w:pPr>
        <w:spacing w:line="276" w:lineRule="auto"/>
        <w:jc w:val="both"/>
        <w:rPr>
          <w:rFonts w:ascii="Arial" w:eastAsia="Calibri" w:hAnsi="Arial" w:cs="Arial"/>
          <w:sz w:val="20"/>
          <w:szCs w:val="20"/>
        </w:rPr>
      </w:pPr>
      <w:r w:rsidRPr="001F51F2">
        <w:rPr>
          <w:rFonts w:ascii="Arial" w:eastAsia="Calibri" w:hAnsi="Arial" w:cs="Arial"/>
          <w:sz w:val="20"/>
          <w:szCs w:val="20"/>
        </w:rPr>
        <w:t>-    Legea învățământului preuniversitar nr.198/2023</w:t>
      </w:r>
    </w:p>
    <w:p w14:paraId="6856A9D1" w14:textId="618BEB46" w:rsidR="00440AC3" w:rsidRDefault="0057280D" w:rsidP="001F51F2">
      <w:pPr>
        <w:spacing w:line="276" w:lineRule="auto"/>
        <w:jc w:val="both"/>
        <w:rPr>
          <w:rFonts w:ascii="Arial" w:hAnsi="Arial" w:cs="Arial"/>
          <w:sz w:val="20"/>
          <w:szCs w:val="20"/>
        </w:rPr>
      </w:pPr>
      <w:r w:rsidRPr="0057280D">
        <w:rPr>
          <w:rFonts w:ascii="Arial" w:eastAsia="Calibri" w:hAnsi="Arial" w:cs="Arial"/>
          <w:sz w:val="20"/>
          <w:szCs w:val="20"/>
        </w:rPr>
        <w:t xml:space="preserve">- </w:t>
      </w:r>
      <w:r w:rsidR="001F51F2">
        <w:rPr>
          <w:rFonts w:ascii="Arial" w:eastAsia="Calibri" w:hAnsi="Arial" w:cs="Arial"/>
          <w:sz w:val="20"/>
          <w:szCs w:val="20"/>
        </w:rPr>
        <w:t xml:space="preserve">  </w:t>
      </w:r>
      <w:r w:rsidRPr="0057280D">
        <w:rPr>
          <w:rFonts w:ascii="Arial" w:hAnsi="Arial" w:cs="Arial"/>
          <w:sz w:val="20"/>
          <w:szCs w:val="20"/>
        </w:rPr>
        <w:t>Ordinul M.E nr. 5.726/</w:t>
      </w:r>
      <w:r w:rsidR="008D79D9">
        <w:rPr>
          <w:rFonts w:ascii="Arial" w:hAnsi="Arial" w:cs="Arial"/>
          <w:sz w:val="20"/>
          <w:szCs w:val="20"/>
        </w:rPr>
        <w:t>2026</w:t>
      </w:r>
      <w:r w:rsidRPr="0057280D">
        <w:rPr>
          <w:rFonts w:ascii="Arial" w:hAnsi="Arial" w:cs="Arial"/>
          <w:sz w:val="20"/>
          <w:szCs w:val="20"/>
        </w:rPr>
        <w:t xml:space="preserve"> privind aprobarea Regulamentului-cadru de organizare și funcționare a unităților</w:t>
      </w:r>
      <w:r>
        <w:rPr>
          <w:rFonts w:ascii="Arial" w:hAnsi="Arial" w:cs="Arial"/>
          <w:sz w:val="20"/>
          <w:szCs w:val="20"/>
        </w:rPr>
        <w:t xml:space="preserve"> de învățământ preuniversitar .</w:t>
      </w:r>
    </w:p>
    <w:p w14:paraId="5FBD9BDA" w14:textId="77777777" w:rsidR="00ED69E9" w:rsidRPr="00440AC3" w:rsidRDefault="00ED69E9" w:rsidP="001F51F2">
      <w:pPr>
        <w:spacing w:line="276" w:lineRule="auto"/>
        <w:jc w:val="both"/>
        <w:rPr>
          <w:rFonts w:ascii="Arial" w:hAnsi="Arial" w:cs="Arial"/>
          <w:sz w:val="20"/>
          <w:szCs w:val="20"/>
        </w:rPr>
      </w:pPr>
      <w:r>
        <w:rPr>
          <w:rFonts w:ascii="Arial" w:hAnsi="Arial" w:cs="Arial"/>
          <w:sz w:val="20"/>
          <w:szCs w:val="20"/>
        </w:rPr>
        <w:t>-   Ghidul beneficiarului- Schema de granturi PNRAS</w:t>
      </w:r>
    </w:p>
    <w:p w14:paraId="0810EDBD" w14:textId="77777777" w:rsidR="00CA13D4" w:rsidRDefault="004E635E" w:rsidP="001F51F2">
      <w:pPr>
        <w:spacing w:line="276" w:lineRule="auto"/>
        <w:jc w:val="both"/>
        <w:rPr>
          <w:rFonts w:ascii="Arial" w:hAnsi="Arial" w:cs="Arial"/>
          <w:sz w:val="20"/>
        </w:rPr>
      </w:pPr>
      <w:r w:rsidRPr="001F51F2">
        <w:rPr>
          <w:rFonts w:ascii="Arial" w:eastAsia="Calibri" w:hAnsi="Arial" w:cs="Arial"/>
          <w:sz w:val="20"/>
          <w:szCs w:val="20"/>
        </w:rPr>
        <w:t xml:space="preserve">-  </w:t>
      </w:r>
      <w:r w:rsidR="00683CD9">
        <w:rPr>
          <w:rFonts w:ascii="Arial" w:eastAsia="Calibri" w:hAnsi="Arial" w:cs="Arial"/>
          <w:sz w:val="20"/>
          <w:szCs w:val="20"/>
        </w:rPr>
        <w:t xml:space="preserve">  </w:t>
      </w:r>
      <w:r w:rsidRPr="001F51F2">
        <w:rPr>
          <w:rFonts w:ascii="Arial" w:eastAsia="Calibri" w:hAnsi="Arial" w:cs="Arial"/>
          <w:sz w:val="20"/>
          <w:szCs w:val="20"/>
        </w:rPr>
        <w:t xml:space="preserve">ORDIN ME nr. 6.000 din 30 decembrie 2021 </w:t>
      </w:r>
      <w:r w:rsidRPr="001F51F2">
        <w:rPr>
          <w:rFonts w:ascii="Arial" w:hAnsi="Arial" w:cs="Arial"/>
          <w:sz w:val="20"/>
        </w:rPr>
        <w:t>privind aprobarea Mecanismului de Avertizare Timpurie în Educație (MATE) și a Metodologiei de implementare și utilizare a modulului informatic MATE pentru prevenirea abandonului școlar și a părăsirii timpurii a școlii;</w:t>
      </w:r>
    </w:p>
    <w:p w14:paraId="0C7D2296" w14:textId="77777777" w:rsidR="00CA13D4" w:rsidRPr="00491B72" w:rsidRDefault="00683CD9" w:rsidP="004E635E">
      <w:pPr>
        <w:spacing w:line="276" w:lineRule="auto"/>
        <w:jc w:val="both"/>
        <w:rPr>
          <w:rFonts w:ascii="Arial" w:hAnsi="Arial" w:cs="Arial"/>
          <w:sz w:val="20"/>
          <w:szCs w:val="20"/>
          <w:shd w:val="clear" w:color="auto" w:fill="FFFFFF"/>
        </w:rPr>
      </w:pPr>
      <w:r w:rsidRPr="00491B72">
        <w:rPr>
          <w:rFonts w:ascii="Arial" w:hAnsi="Arial" w:cs="Arial"/>
          <w:sz w:val="20"/>
          <w:szCs w:val="20"/>
        </w:rPr>
        <w:t xml:space="preserve">- </w:t>
      </w:r>
      <w:r w:rsidR="001F51F2" w:rsidRPr="00491B72">
        <w:rPr>
          <w:rFonts w:ascii="Arial" w:hAnsi="Arial" w:cs="Arial"/>
          <w:sz w:val="20"/>
          <w:szCs w:val="20"/>
          <w:shd w:val="clear" w:color="auto" w:fill="FFFFFF"/>
        </w:rPr>
        <w:t>Programe școlare î</w:t>
      </w:r>
      <w:r w:rsidR="00CA13D4" w:rsidRPr="00491B72">
        <w:rPr>
          <w:rFonts w:ascii="Arial" w:hAnsi="Arial" w:cs="Arial"/>
          <w:sz w:val="20"/>
          <w:szCs w:val="20"/>
          <w:shd w:val="clear" w:color="auto" w:fill="FFFFFF"/>
        </w:rPr>
        <w:t>n vigoare pentru limba și literatura română</w:t>
      </w:r>
      <w:r w:rsidR="001F51F2" w:rsidRPr="00491B72">
        <w:rPr>
          <w:rFonts w:ascii="Arial" w:hAnsi="Arial" w:cs="Arial"/>
          <w:sz w:val="20"/>
          <w:szCs w:val="20"/>
          <w:shd w:val="clear" w:color="auto" w:fill="FFFFFF"/>
        </w:rPr>
        <w:t xml:space="preserve">/ limba engleză </w:t>
      </w:r>
      <w:r w:rsidR="00CA13D4" w:rsidRPr="00491B72">
        <w:rPr>
          <w:rFonts w:ascii="Arial" w:hAnsi="Arial" w:cs="Arial"/>
          <w:sz w:val="20"/>
          <w:szCs w:val="20"/>
          <w:shd w:val="clear" w:color="auto" w:fill="FFFFFF"/>
        </w:rPr>
        <w:t>/matematica</w:t>
      </w:r>
      <w:r w:rsidR="001F51F2" w:rsidRPr="00491B72">
        <w:rPr>
          <w:rFonts w:ascii="Arial" w:hAnsi="Arial" w:cs="Arial"/>
          <w:sz w:val="20"/>
          <w:szCs w:val="20"/>
          <w:shd w:val="clear" w:color="auto" w:fill="FFFFFF"/>
        </w:rPr>
        <w:t>/</w:t>
      </w:r>
      <w:r w:rsidR="00491B72">
        <w:rPr>
          <w:rFonts w:ascii="Arial" w:hAnsi="Arial" w:cs="Arial"/>
          <w:sz w:val="20"/>
          <w:szCs w:val="20"/>
          <w:shd w:val="clear" w:color="auto" w:fill="FFFFFF"/>
        </w:rPr>
        <w:t xml:space="preserve"> </w:t>
      </w:r>
      <w:r w:rsidR="001F51F2" w:rsidRPr="00491B72">
        <w:rPr>
          <w:rFonts w:ascii="Arial" w:hAnsi="Arial" w:cs="Arial"/>
          <w:sz w:val="20"/>
          <w:szCs w:val="20"/>
          <w:shd w:val="clear" w:color="auto" w:fill="FFFFFF"/>
        </w:rPr>
        <w:t>fizică/</w:t>
      </w:r>
      <w:r w:rsidR="00491B72">
        <w:rPr>
          <w:rFonts w:ascii="Arial" w:hAnsi="Arial" w:cs="Arial"/>
          <w:sz w:val="20"/>
          <w:szCs w:val="20"/>
          <w:shd w:val="clear" w:color="auto" w:fill="FFFFFF"/>
        </w:rPr>
        <w:t xml:space="preserve"> </w:t>
      </w:r>
      <w:r w:rsidR="001F51F2" w:rsidRPr="00491B72">
        <w:rPr>
          <w:rFonts w:ascii="Arial" w:hAnsi="Arial" w:cs="Arial"/>
          <w:sz w:val="20"/>
          <w:szCs w:val="20"/>
          <w:shd w:val="clear" w:color="auto" w:fill="FFFFFF"/>
        </w:rPr>
        <w:t>biologie</w:t>
      </w:r>
      <w:r w:rsidR="00491B72">
        <w:rPr>
          <w:rFonts w:ascii="Arial" w:hAnsi="Arial" w:cs="Arial"/>
          <w:sz w:val="20"/>
          <w:szCs w:val="20"/>
          <w:shd w:val="clear" w:color="auto" w:fill="FFFFFF"/>
        </w:rPr>
        <w:t>/ consiliere și orientare</w:t>
      </w:r>
      <w:r w:rsidR="00CA13D4" w:rsidRPr="00491B72">
        <w:rPr>
          <w:rFonts w:ascii="Arial" w:hAnsi="Arial" w:cs="Arial"/>
          <w:sz w:val="20"/>
          <w:szCs w:val="20"/>
          <w:shd w:val="clear" w:color="auto" w:fill="FFFFFF"/>
        </w:rPr>
        <w:t xml:space="preserve"> </w:t>
      </w:r>
      <w:hyperlink r:id="rId8" w:history="1">
        <w:r w:rsidR="00ED69E9" w:rsidRPr="00491B72">
          <w:rPr>
            <w:rStyle w:val="Hyperlink"/>
            <w:rFonts w:ascii="Arial" w:hAnsi="Arial" w:cs="Arial"/>
            <w:color w:val="auto"/>
            <w:sz w:val="20"/>
            <w:szCs w:val="20"/>
            <w:shd w:val="clear" w:color="auto" w:fill="FFFFFF"/>
          </w:rPr>
          <w:t>http://programe.ise.ro</w:t>
        </w:r>
      </w:hyperlink>
    </w:p>
    <w:p w14:paraId="37A48D70" w14:textId="77777777" w:rsidR="00ED69E9" w:rsidRPr="00491B72" w:rsidRDefault="00ED69E9" w:rsidP="004E635E">
      <w:pPr>
        <w:spacing w:line="276" w:lineRule="auto"/>
        <w:jc w:val="both"/>
        <w:rPr>
          <w:rFonts w:ascii="Arial" w:hAnsi="Arial" w:cs="Arial"/>
          <w:sz w:val="20"/>
          <w:szCs w:val="20"/>
        </w:rPr>
      </w:pPr>
      <w:r w:rsidRPr="00491B72">
        <w:rPr>
          <w:rFonts w:ascii="Arial" w:hAnsi="Arial" w:cs="Arial"/>
          <w:sz w:val="20"/>
          <w:szCs w:val="20"/>
          <w:shd w:val="clear" w:color="auto" w:fill="FFFFFF"/>
        </w:rPr>
        <w:t>- Regulamentul nr. 679 din 27 aprilie 2016 privind protecția persoanelor fizice în ceea ce privește prelucrarea datelor cu caracter personal și libera circulație a acestor date;</w:t>
      </w:r>
    </w:p>
    <w:p w14:paraId="3ED2DD53" w14:textId="77777777" w:rsidR="00CA13D4" w:rsidRPr="00491B72" w:rsidRDefault="00CA13D4" w:rsidP="004E635E">
      <w:pPr>
        <w:spacing w:line="276" w:lineRule="auto"/>
        <w:jc w:val="both"/>
        <w:rPr>
          <w:rFonts w:ascii="Arial" w:hAnsi="Arial" w:cs="Arial"/>
          <w:sz w:val="20"/>
          <w:szCs w:val="21"/>
          <w:shd w:val="clear" w:color="auto" w:fill="FFFFFF"/>
        </w:rPr>
      </w:pPr>
      <w:r w:rsidRPr="00491B72">
        <w:rPr>
          <w:rFonts w:ascii="Arial" w:hAnsi="Arial" w:cs="Arial"/>
          <w:sz w:val="20"/>
        </w:rPr>
        <w:t xml:space="preserve">- </w:t>
      </w:r>
      <w:r w:rsidR="00683CD9" w:rsidRPr="00491B72">
        <w:rPr>
          <w:rFonts w:ascii="Arial" w:hAnsi="Arial" w:cs="Arial"/>
          <w:sz w:val="20"/>
        </w:rPr>
        <w:t xml:space="preserve">  </w:t>
      </w:r>
      <w:r w:rsidRPr="00491B72">
        <w:rPr>
          <w:rFonts w:ascii="Arial" w:hAnsi="Arial" w:cs="Arial"/>
          <w:sz w:val="20"/>
          <w:szCs w:val="21"/>
          <w:shd w:val="clear" w:color="auto" w:fill="FFFFFF"/>
        </w:rPr>
        <w:t>Programul National de Dezvoltare a Competentelor de Evaluare ale Cadrelor Didactice (DeCeE), MEN – CNCEIP, Bucuresti, 2008</w:t>
      </w:r>
    </w:p>
    <w:p w14:paraId="3A81989D" w14:textId="77777777" w:rsidR="004E635E" w:rsidRPr="00491B72" w:rsidRDefault="0057280D" w:rsidP="004E635E">
      <w:pPr>
        <w:spacing w:line="276" w:lineRule="auto"/>
        <w:jc w:val="both"/>
        <w:rPr>
          <w:rFonts w:ascii="Arial" w:hAnsi="Arial" w:cs="Arial"/>
          <w:sz w:val="20"/>
          <w:szCs w:val="20"/>
        </w:rPr>
      </w:pPr>
      <w:r w:rsidRPr="00491B72">
        <w:rPr>
          <w:rFonts w:ascii="Arial" w:hAnsi="Arial" w:cs="Arial"/>
          <w:sz w:val="20"/>
          <w:szCs w:val="20"/>
        </w:rPr>
        <w:t xml:space="preserve">- </w:t>
      </w:r>
      <w:r w:rsidR="00683CD9" w:rsidRPr="00491B72">
        <w:rPr>
          <w:rFonts w:ascii="Arial" w:hAnsi="Arial" w:cs="Arial"/>
          <w:sz w:val="20"/>
          <w:szCs w:val="20"/>
        </w:rPr>
        <w:t xml:space="preserve">  </w:t>
      </w:r>
      <w:r w:rsidRPr="00491B72">
        <w:rPr>
          <w:rFonts w:ascii="Arial" w:hAnsi="Arial" w:cs="Arial"/>
          <w:sz w:val="20"/>
          <w:szCs w:val="20"/>
        </w:rPr>
        <w:t>Repere pentru proiectarea şi actualizarea curriculumului naţional, document aprobat prin Ordinul ministrului educaţiei nr. 3.239/2021 privind aprobarea documentului de politici educaţionale Repere pentru proiectarea, actualizarea şi evaluarea Curriculumului naţional. Cadrul de referinţă al Curriculumului naţional;</w:t>
      </w:r>
    </w:p>
    <w:p w14:paraId="18C88240" w14:textId="77777777" w:rsidR="001F51F2" w:rsidRPr="00491B72" w:rsidRDefault="00CA13D4" w:rsidP="00834A3A">
      <w:pPr>
        <w:spacing w:line="276" w:lineRule="auto"/>
        <w:jc w:val="both"/>
        <w:rPr>
          <w:rFonts w:ascii="Arial" w:eastAsia="Calibri" w:hAnsi="Arial" w:cs="Arial"/>
          <w:sz w:val="20"/>
          <w:szCs w:val="20"/>
        </w:rPr>
      </w:pPr>
      <w:r w:rsidRPr="00491B72">
        <w:rPr>
          <w:rFonts w:ascii="Arial" w:hAnsi="Arial" w:cs="Arial"/>
          <w:sz w:val="20"/>
          <w:szCs w:val="20"/>
        </w:rPr>
        <w:t xml:space="preserve">- </w:t>
      </w:r>
      <w:r w:rsidRPr="00491B72">
        <w:rPr>
          <w:rFonts w:ascii="Helvetica Neue" w:hAnsi="Helvetica Neue"/>
          <w:sz w:val="21"/>
          <w:szCs w:val="21"/>
          <w:shd w:val="clear" w:color="auto" w:fill="FFFFFF"/>
        </w:rPr>
        <w:t> </w:t>
      </w:r>
      <w:r w:rsidR="00683CD9" w:rsidRPr="00491B72">
        <w:rPr>
          <w:rFonts w:ascii="Helvetica Neue" w:hAnsi="Helvetica Neue"/>
          <w:sz w:val="21"/>
          <w:szCs w:val="21"/>
          <w:shd w:val="clear" w:color="auto" w:fill="FFFFFF"/>
        </w:rPr>
        <w:t xml:space="preserve"> </w:t>
      </w:r>
      <w:r w:rsidRPr="00491B72">
        <w:rPr>
          <w:rFonts w:ascii="Arial" w:hAnsi="Arial" w:cs="Arial"/>
          <w:sz w:val="20"/>
          <w:szCs w:val="20"/>
          <w:shd w:val="clear" w:color="auto" w:fill="FFFFFF"/>
        </w:rPr>
        <w:t>Bocos M., Jucan D., Fundamentele pedagogiei. Teoria si metodologia curriculumului. Repere si instrumente didactice pentru formarea profesorilor, Editura Paralela 45, Pitesti, 2019</w:t>
      </w:r>
    </w:p>
    <w:p w14:paraId="5F39821A" w14:textId="77777777" w:rsidR="001F51F2" w:rsidRDefault="001F51F2" w:rsidP="004E635E">
      <w:pPr>
        <w:jc w:val="both"/>
        <w:rPr>
          <w:rFonts w:ascii="Arial" w:eastAsia="Calibri" w:hAnsi="Arial" w:cs="Arial"/>
          <w:b/>
          <w:sz w:val="20"/>
          <w:szCs w:val="20"/>
        </w:rPr>
      </w:pPr>
    </w:p>
    <w:p w14:paraId="088725E5" w14:textId="77777777" w:rsidR="000C2DD5" w:rsidRDefault="000C2DD5" w:rsidP="004E635E">
      <w:pPr>
        <w:jc w:val="both"/>
        <w:rPr>
          <w:rFonts w:ascii="Arial" w:eastAsia="Calibri" w:hAnsi="Arial" w:cs="Arial"/>
          <w:b/>
          <w:sz w:val="20"/>
          <w:szCs w:val="20"/>
        </w:rPr>
      </w:pPr>
    </w:p>
    <w:p w14:paraId="3C4109C5" w14:textId="77777777" w:rsidR="004E635E" w:rsidRPr="00406552" w:rsidRDefault="004E635E" w:rsidP="004E635E">
      <w:pPr>
        <w:jc w:val="both"/>
        <w:rPr>
          <w:rFonts w:ascii="Arial" w:eastAsia="Calibri" w:hAnsi="Arial" w:cs="Arial"/>
          <w:b/>
          <w:sz w:val="20"/>
          <w:szCs w:val="20"/>
        </w:rPr>
      </w:pPr>
      <w:r w:rsidRPr="00406552">
        <w:rPr>
          <w:rFonts w:ascii="Arial" w:eastAsia="Calibri" w:hAnsi="Arial" w:cs="Arial"/>
          <w:b/>
          <w:sz w:val="20"/>
          <w:szCs w:val="20"/>
        </w:rPr>
        <w:t>VII. MODALITATEA DE DEPUNERE A CANDIDATURII:</w:t>
      </w:r>
    </w:p>
    <w:p w14:paraId="26209ABE" w14:textId="77777777" w:rsidR="004E635E" w:rsidRPr="00582E83" w:rsidRDefault="004E635E" w:rsidP="004E635E">
      <w:pPr>
        <w:jc w:val="both"/>
        <w:rPr>
          <w:rFonts w:ascii="Arial" w:eastAsia="Calibri" w:hAnsi="Arial" w:cs="Arial"/>
          <w:sz w:val="20"/>
          <w:szCs w:val="20"/>
        </w:rPr>
      </w:pPr>
    </w:p>
    <w:p w14:paraId="4BDD2C23" w14:textId="24C208BC" w:rsidR="004E635E" w:rsidRPr="00582E83" w:rsidRDefault="004E635E" w:rsidP="004E635E">
      <w:pPr>
        <w:jc w:val="both"/>
        <w:rPr>
          <w:rFonts w:ascii="Arial" w:eastAsia="Calibri" w:hAnsi="Arial" w:cs="Arial"/>
          <w:sz w:val="20"/>
          <w:szCs w:val="20"/>
        </w:rPr>
      </w:pPr>
      <w:r w:rsidRPr="00582E83">
        <w:rPr>
          <w:rFonts w:ascii="Arial" w:eastAsia="Calibri" w:hAnsi="Arial" w:cs="Arial"/>
          <w:sz w:val="20"/>
          <w:szCs w:val="20"/>
        </w:rPr>
        <w:t xml:space="preserve">Candidații vor depune documentele la  sediul </w:t>
      </w:r>
      <w:r w:rsidR="008D79D9">
        <w:rPr>
          <w:rFonts w:ascii="Arial" w:eastAsia="Calibri" w:hAnsi="Arial" w:cs="Arial"/>
          <w:sz w:val="20"/>
          <w:szCs w:val="20"/>
        </w:rPr>
        <w:t xml:space="preserve">Școlii Gimnaziale </w:t>
      </w:r>
      <w:r w:rsidR="000C2DD5">
        <w:rPr>
          <w:rFonts w:ascii="Arial" w:eastAsia="Calibri" w:hAnsi="Arial" w:cs="Arial"/>
          <w:sz w:val="20"/>
          <w:szCs w:val="20"/>
        </w:rPr>
        <w:t>Loamneş</w:t>
      </w:r>
      <w:r w:rsidR="008D79D9">
        <w:rPr>
          <w:rFonts w:ascii="Arial" w:eastAsia="Calibri" w:hAnsi="Arial" w:cs="Arial"/>
          <w:sz w:val="20"/>
          <w:szCs w:val="20"/>
        </w:rPr>
        <w:t xml:space="preserve"> </w:t>
      </w:r>
      <w:r w:rsidRPr="00582E83">
        <w:rPr>
          <w:rFonts w:ascii="Arial" w:eastAsia="Calibri" w:hAnsi="Arial" w:cs="Arial"/>
          <w:sz w:val="20"/>
          <w:szCs w:val="20"/>
        </w:rPr>
        <w:t xml:space="preserve">str. </w:t>
      </w:r>
      <w:r w:rsidR="000C2DD5">
        <w:rPr>
          <w:rFonts w:ascii="Arial" w:eastAsia="Calibri" w:hAnsi="Arial" w:cs="Arial"/>
          <w:sz w:val="20"/>
          <w:szCs w:val="20"/>
        </w:rPr>
        <w:t>Principală</w:t>
      </w:r>
      <w:r w:rsidRPr="00582E83">
        <w:rPr>
          <w:rFonts w:ascii="Arial" w:eastAsia="Calibri" w:hAnsi="Arial" w:cs="Arial"/>
          <w:sz w:val="20"/>
          <w:szCs w:val="20"/>
        </w:rPr>
        <w:t xml:space="preserve"> nr.</w:t>
      </w:r>
      <w:r w:rsidR="000C2DD5">
        <w:rPr>
          <w:rFonts w:ascii="Arial" w:eastAsia="Calibri" w:hAnsi="Arial" w:cs="Arial"/>
          <w:sz w:val="20"/>
          <w:szCs w:val="20"/>
        </w:rPr>
        <w:t xml:space="preserve"> 200</w:t>
      </w:r>
      <w:r w:rsidRPr="00582E83">
        <w:rPr>
          <w:rFonts w:ascii="Arial" w:eastAsia="Calibri" w:hAnsi="Arial" w:cs="Arial"/>
          <w:sz w:val="20"/>
          <w:szCs w:val="20"/>
        </w:rPr>
        <w:t xml:space="preserve">, până la data </w:t>
      </w:r>
      <w:r w:rsidRPr="004F46EE">
        <w:rPr>
          <w:rFonts w:ascii="Arial" w:eastAsia="Calibri" w:hAnsi="Arial" w:cs="Arial"/>
          <w:sz w:val="20"/>
          <w:szCs w:val="20"/>
        </w:rPr>
        <w:t xml:space="preserve">de </w:t>
      </w:r>
      <w:r w:rsidR="008D79D9">
        <w:rPr>
          <w:rFonts w:ascii="Arial" w:eastAsia="Calibri" w:hAnsi="Arial" w:cs="Arial"/>
          <w:sz w:val="20"/>
          <w:szCs w:val="20"/>
        </w:rPr>
        <w:t>1</w:t>
      </w:r>
      <w:r w:rsidR="000C2DD5">
        <w:rPr>
          <w:rFonts w:ascii="Arial" w:eastAsia="Calibri" w:hAnsi="Arial" w:cs="Arial"/>
          <w:sz w:val="20"/>
          <w:szCs w:val="20"/>
        </w:rPr>
        <w:t>8</w:t>
      </w:r>
      <w:r w:rsidR="00606F3F">
        <w:rPr>
          <w:rFonts w:ascii="Arial" w:eastAsia="Calibri" w:hAnsi="Arial" w:cs="Arial"/>
          <w:sz w:val="20"/>
          <w:szCs w:val="20"/>
        </w:rPr>
        <w:t>.</w:t>
      </w:r>
      <w:r w:rsidR="008D79D9">
        <w:rPr>
          <w:rFonts w:ascii="Arial" w:eastAsia="Calibri" w:hAnsi="Arial" w:cs="Arial"/>
          <w:sz w:val="20"/>
          <w:szCs w:val="20"/>
        </w:rPr>
        <w:t>0</w:t>
      </w:r>
      <w:r w:rsidR="000C2DD5">
        <w:rPr>
          <w:rFonts w:ascii="Arial" w:eastAsia="Calibri" w:hAnsi="Arial" w:cs="Arial"/>
          <w:sz w:val="20"/>
          <w:szCs w:val="20"/>
        </w:rPr>
        <w:t>6</w:t>
      </w:r>
      <w:r w:rsidR="00606F3F">
        <w:rPr>
          <w:rFonts w:ascii="Arial" w:eastAsia="Calibri" w:hAnsi="Arial" w:cs="Arial"/>
          <w:sz w:val="20"/>
          <w:szCs w:val="20"/>
        </w:rPr>
        <w:t>.</w:t>
      </w:r>
      <w:r w:rsidR="008D79D9">
        <w:rPr>
          <w:rFonts w:ascii="Arial" w:eastAsia="Calibri" w:hAnsi="Arial" w:cs="Arial"/>
          <w:sz w:val="20"/>
          <w:szCs w:val="20"/>
        </w:rPr>
        <w:t>2026</w:t>
      </w:r>
      <w:r w:rsidRPr="004F46EE">
        <w:rPr>
          <w:rFonts w:ascii="Arial" w:eastAsia="Calibri" w:hAnsi="Arial" w:cs="Arial"/>
          <w:sz w:val="20"/>
          <w:szCs w:val="20"/>
        </w:rPr>
        <w:t>, ora 1</w:t>
      </w:r>
      <w:r w:rsidR="000C2DD5">
        <w:rPr>
          <w:rFonts w:ascii="Arial" w:eastAsia="Calibri" w:hAnsi="Arial" w:cs="Arial"/>
          <w:sz w:val="20"/>
          <w:szCs w:val="20"/>
        </w:rPr>
        <w:t>5</w:t>
      </w:r>
      <w:r w:rsidRPr="004F46EE">
        <w:rPr>
          <w:rFonts w:ascii="Arial" w:eastAsia="Calibri" w:hAnsi="Arial" w:cs="Arial"/>
          <w:sz w:val="20"/>
          <w:szCs w:val="20"/>
        </w:rPr>
        <w:t>.00</w:t>
      </w:r>
      <w:r>
        <w:rPr>
          <w:rFonts w:ascii="Arial" w:eastAsia="Calibri" w:hAnsi="Arial" w:cs="Arial"/>
          <w:sz w:val="20"/>
          <w:szCs w:val="20"/>
        </w:rPr>
        <w:t>.</w:t>
      </w:r>
    </w:p>
    <w:p w14:paraId="7EF30EA2" w14:textId="77777777" w:rsidR="004E635E" w:rsidRPr="00582E83" w:rsidRDefault="004E635E" w:rsidP="004E635E">
      <w:pPr>
        <w:jc w:val="both"/>
        <w:rPr>
          <w:rFonts w:ascii="Arial" w:eastAsia="Calibri" w:hAnsi="Arial" w:cs="Arial"/>
          <w:sz w:val="20"/>
          <w:szCs w:val="20"/>
        </w:rPr>
      </w:pPr>
      <w:r w:rsidRPr="00582E83">
        <w:rPr>
          <w:rFonts w:ascii="Arial" w:eastAsia="Calibri" w:hAnsi="Arial" w:cs="Arial"/>
          <w:sz w:val="20"/>
          <w:szCs w:val="20"/>
        </w:rPr>
        <w:t xml:space="preserve">Candidaturile  transmise  după  data  limită  indicată  în  anunțul  de  selecție,  precum  și  cele </w:t>
      </w:r>
      <w:r>
        <w:rPr>
          <w:rFonts w:ascii="Arial" w:eastAsia="Calibri" w:hAnsi="Arial" w:cs="Arial"/>
          <w:sz w:val="20"/>
          <w:szCs w:val="20"/>
        </w:rPr>
        <w:t xml:space="preserve"> </w:t>
      </w:r>
      <w:r w:rsidRPr="00582E83">
        <w:rPr>
          <w:rFonts w:ascii="Arial" w:eastAsia="Calibri" w:hAnsi="Arial" w:cs="Arial"/>
          <w:sz w:val="20"/>
          <w:szCs w:val="20"/>
        </w:rPr>
        <w:t>incomplete vor fi respinse.</w:t>
      </w:r>
    </w:p>
    <w:p w14:paraId="4D854779" w14:textId="77777777" w:rsidR="004E635E" w:rsidRPr="00582E83" w:rsidRDefault="004E635E" w:rsidP="004E635E">
      <w:pPr>
        <w:jc w:val="both"/>
        <w:rPr>
          <w:rFonts w:ascii="Arial" w:eastAsia="Calibri" w:hAnsi="Arial" w:cs="Arial"/>
          <w:sz w:val="20"/>
          <w:szCs w:val="20"/>
        </w:rPr>
      </w:pPr>
    </w:p>
    <w:p w14:paraId="0D13D915" w14:textId="77777777" w:rsidR="004E635E" w:rsidRPr="00406552" w:rsidRDefault="004E635E" w:rsidP="004E635E">
      <w:pPr>
        <w:jc w:val="both"/>
        <w:rPr>
          <w:rFonts w:ascii="Arial" w:eastAsia="Calibri" w:hAnsi="Arial" w:cs="Arial"/>
          <w:b/>
          <w:sz w:val="20"/>
          <w:szCs w:val="20"/>
        </w:rPr>
      </w:pPr>
      <w:r w:rsidRPr="00406552">
        <w:rPr>
          <w:rFonts w:ascii="Arial" w:eastAsia="Calibri" w:hAnsi="Arial" w:cs="Arial"/>
          <w:b/>
          <w:sz w:val="20"/>
          <w:szCs w:val="20"/>
        </w:rPr>
        <w:t>VIII. PROBELE SELECȚIEI:</w:t>
      </w:r>
    </w:p>
    <w:p w14:paraId="4D7BB23A" w14:textId="77777777" w:rsidR="004E635E" w:rsidRDefault="004E635E" w:rsidP="004E635E">
      <w:pPr>
        <w:jc w:val="both"/>
        <w:rPr>
          <w:rFonts w:ascii="Arial" w:eastAsia="Calibri" w:hAnsi="Arial" w:cs="Arial"/>
          <w:sz w:val="20"/>
          <w:szCs w:val="20"/>
        </w:rPr>
      </w:pPr>
      <w:r w:rsidRPr="00582E83">
        <w:rPr>
          <w:rFonts w:ascii="Arial" w:eastAsia="Calibri" w:hAnsi="Arial" w:cs="Arial"/>
          <w:sz w:val="20"/>
          <w:szCs w:val="20"/>
        </w:rPr>
        <w:t xml:space="preserve">Selecția constă în parcurgerea a </w:t>
      </w:r>
      <w:r w:rsidRPr="004F46EE">
        <w:rPr>
          <w:rFonts w:ascii="Arial" w:eastAsia="Calibri" w:hAnsi="Arial" w:cs="Arial"/>
          <w:sz w:val="20"/>
          <w:szCs w:val="20"/>
        </w:rPr>
        <w:t>trei etape,</w:t>
      </w:r>
      <w:r w:rsidRPr="00582E83">
        <w:rPr>
          <w:rFonts w:ascii="Arial" w:eastAsia="Calibri" w:hAnsi="Arial" w:cs="Arial"/>
          <w:sz w:val="20"/>
          <w:szCs w:val="20"/>
        </w:rPr>
        <w:t xml:space="preserve"> astfel: </w:t>
      </w:r>
    </w:p>
    <w:p w14:paraId="1D712C5F" w14:textId="77777777" w:rsidR="004E635E" w:rsidRPr="00582E83" w:rsidRDefault="004E635E" w:rsidP="004E635E">
      <w:pPr>
        <w:jc w:val="both"/>
        <w:rPr>
          <w:rFonts w:ascii="Arial" w:eastAsia="Calibri" w:hAnsi="Arial" w:cs="Arial"/>
          <w:sz w:val="20"/>
          <w:szCs w:val="20"/>
        </w:rPr>
      </w:pPr>
    </w:p>
    <w:p w14:paraId="19BFEF10" w14:textId="77777777" w:rsidR="004E635E" w:rsidRPr="00820594" w:rsidRDefault="004E635E" w:rsidP="004E635E">
      <w:pPr>
        <w:numPr>
          <w:ilvl w:val="0"/>
          <w:numId w:val="3"/>
        </w:numPr>
        <w:jc w:val="both"/>
        <w:rPr>
          <w:rFonts w:ascii="Arial" w:eastAsia="Calibri" w:hAnsi="Arial" w:cs="Arial"/>
          <w:b/>
          <w:sz w:val="20"/>
          <w:szCs w:val="20"/>
        </w:rPr>
      </w:pPr>
      <w:r w:rsidRPr="00820594">
        <w:rPr>
          <w:rFonts w:ascii="Arial" w:eastAsia="Calibri" w:hAnsi="Arial" w:cs="Arial"/>
          <w:b/>
          <w:sz w:val="20"/>
          <w:szCs w:val="20"/>
        </w:rPr>
        <w:t xml:space="preserve">Proba eliminatorie: verificarea eligibilității administrative a dosarelor; </w:t>
      </w:r>
    </w:p>
    <w:p w14:paraId="7342F547" w14:textId="77777777" w:rsidR="004E635E" w:rsidRPr="00582E83" w:rsidRDefault="004E635E" w:rsidP="004E635E">
      <w:pPr>
        <w:jc w:val="both"/>
        <w:rPr>
          <w:rFonts w:ascii="Arial" w:eastAsia="Calibri" w:hAnsi="Arial" w:cs="Arial"/>
          <w:sz w:val="20"/>
          <w:szCs w:val="20"/>
        </w:rPr>
      </w:pPr>
    </w:p>
    <w:p w14:paraId="6AC89509" w14:textId="2E53BB81" w:rsidR="004E635E" w:rsidRPr="00582E83" w:rsidRDefault="004E635E" w:rsidP="00834A3A">
      <w:pPr>
        <w:pBdr>
          <w:top w:val="nil"/>
          <w:left w:val="nil"/>
          <w:bottom w:val="nil"/>
          <w:right w:val="nil"/>
          <w:between w:val="nil"/>
        </w:pBdr>
        <w:jc w:val="both"/>
        <w:rPr>
          <w:rFonts w:ascii="Arial" w:eastAsia="Museo Sans 500" w:hAnsi="Arial" w:cs="Arial"/>
          <w:sz w:val="20"/>
          <w:szCs w:val="20"/>
        </w:rPr>
      </w:pPr>
      <w:r w:rsidRPr="00582E83">
        <w:rPr>
          <w:rFonts w:ascii="Arial" w:eastAsia="Museo Sans 500" w:hAnsi="Arial" w:cs="Arial"/>
          <w:sz w:val="20"/>
          <w:szCs w:val="20"/>
        </w:rPr>
        <w:t xml:space="preserve">Lista candidaților declarați admiși/respinși în această etapă este publicată la sediul </w:t>
      </w:r>
      <w:r w:rsidR="008D79D9">
        <w:rPr>
          <w:rFonts w:ascii="Arial" w:eastAsia="Museo Sans 500" w:hAnsi="Arial" w:cs="Arial"/>
          <w:sz w:val="20"/>
          <w:szCs w:val="20"/>
        </w:rPr>
        <w:t xml:space="preserve">Școlii Gimnaziale </w:t>
      </w:r>
      <w:r w:rsidR="000C2DD5">
        <w:rPr>
          <w:rFonts w:ascii="Arial" w:eastAsia="Museo Sans 500" w:hAnsi="Arial" w:cs="Arial"/>
          <w:sz w:val="20"/>
          <w:szCs w:val="20"/>
        </w:rPr>
        <w:t>Loamneş</w:t>
      </w:r>
      <w:r w:rsidR="008D79D9">
        <w:rPr>
          <w:rFonts w:ascii="Arial" w:eastAsia="Museo Sans 500" w:hAnsi="Arial" w:cs="Arial"/>
          <w:sz w:val="20"/>
          <w:szCs w:val="20"/>
        </w:rPr>
        <w:t xml:space="preserve"> </w:t>
      </w:r>
      <w:r w:rsidRPr="00582E83">
        <w:rPr>
          <w:rFonts w:ascii="Arial" w:eastAsia="Museo Sans 500" w:hAnsi="Arial" w:cs="Arial"/>
          <w:sz w:val="20"/>
          <w:szCs w:val="20"/>
        </w:rPr>
        <w:t xml:space="preserve">în termen de 24 ore de la data publicării rezultatelor acestei etape, </w:t>
      </w:r>
      <w:r w:rsidRPr="00582E83">
        <w:rPr>
          <w:rFonts w:ascii="Arial" w:eastAsia="Calibri" w:hAnsi="Arial" w:cs="Arial"/>
          <w:sz w:val="20"/>
          <w:szCs w:val="20"/>
        </w:rPr>
        <w:t>sub sancțiunea decăderii din acest drept</w:t>
      </w:r>
      <w:r w:rsidRPr="00582E83">
        <w:rPr>
          <w:rFonts w:ascii="Arial" w:eastAsia="Museo Sans 500" w:hAnsi="Arial" w:cs="Arial"/>
          <w:sz w:val="20"/>
          <w:szCs w:val="20"/>
        </w:rPr>
        <w:t>.</w:t>
      </w:r>
    </w:p>
    <w:p w14:paraId="2C0A5802" w14:textId="77777777" w:rsidR="00C06E53" w:rsidRDefault="00C06E53" w:rsidP="00E612F4">
      <w:pPr>
        <w:pBdr>
          <w:top w:val="nil"/>
          <w:left w:val="nil"/>
          <w:bottom w:val="nil"/>
          <w:right w:val="nil"/>
          <w:between w:val="nil"/>
        </w:pBdr>
        <w:spacing w:line="276" w:lineRule="auto"/>
        <w:ind w:firstLine="360"/>
        <w:jc w:val="both"/>
        <w:rPr>
          <w:rFonts w:ascii="Arial" w:eastAsia="Museo Sans 500" w:hAnsi="Arial" w:cs="Arial"/>
          <w:bCs/>
          <w:sz w:val="20"/>
          <w:szCs w:val="20"/>
        </w:rPr>
      </w:pPr>
    </w:p>
    <w:p w14:paraId="23DF0132" w14:textId="77777777" w:rsidR="00834A3A" w:rsidRDefault="004E635E" w:rsidP="00834A3A">
      <w:pPr>
        <w:pBdr>
          <w:top w:val="nil"/>
          <w:left w:val="nil"/>
          <w:bottom w:val="nil"/>
          <w:right w:val="nil"/>
          <w:between w:val="nil"/>
        </w:pBdr>
        <w:spacing w:line="276" w:lineRule="auto"/>
        <w:jc w:val="both"/>
        <w:rPr>
          <w:rFonts w:ascii="Arial" w:eastAsia="Museo Sans 500" w:hAnsi="Arial" w:cs="Arial"/>
          <w:bCs/>
          <w:sz w:val="20"/>
          <w:szCs w:val="20"/>
        </w:rPr>
      </w:pPr>
      <w:r w:rsidRPr="00582E83">
        <w:rPr>
          <w:rFonts w:ascii="Arial" w:eastAsia="Museo Sans 500" w:hAnsi="Arial" w:cs="Arial"/>
          <w:bCs/>
          <w:sz w:val="20"/>
          <w:szCs w:val="20"/>
        </w:rPr>
        <w:t>Tabelele cu rezultatele publicate pentru fiecare etapă din calendarul selecției vor conține pentru fiecare candidat, în locul numelui și prenumelui său</w:t>
      </w:r>
      <w:r>
        <w:rPr>
          <w:rFonts w:ascii="Arial" w:eastAsia="Museo Sans 500" w:hAnsi="Arial" w:cs="Arial"/>
          <w:bCs/>
          <w:sz w:val="20"/>
          <w:szCs w:val="20"/>
        </w:rPr>
        <w:t>,</w:t>
      </w:r>
      <w:r w:rsidRPr="00582E83">
        <w:rPr>
          <w:rFonts w:ascii="Arial" w:eastAsia="Museo Sans 500" w:hAnsi="Arial" w:cs="Arial"/>
          <w:bCs/>
          <w:sz w:val="20"/>
          <w:szCs w:val="20"/>
        </w:rPr>
        <w:t xml:space="preserve"> numărul de înregistrare a dosarului depus în </w:t>
      </w:r>
      <w:r w:rsidR="00E612F4">
        <w:rPr>
          <w:rFonts w:ascii="Arial" w:eastAsia="Museo Sans 500" w:hAnsi="Arial" w:cs="Arial"/>
          <w:bCs/>
          <w:sz w:val="20"/>
          <w:szCs w:val="20"/>
        </w:rPr>
        <w:t xml:space="preserve"> </w:t>
      </w:r>
      <w:r w:rsidRPr="00582E83">
        <w:rPr>
          <w:rFonts w:ascii="Arial" w:eastAsia="Museo Sans 500" w:hAnsi="Arial" w:cs="Arial"/>
          <w:bCs/>
          <w:sz w:val="20"/>
          <w:szCs w:val="20"/>
        </w:rPr>
        <w:t>vederea candidaturii pentru ocuparea unei funcții d</w:t>
      </w:r>
      <w:r>
        <w:rPr>
          <w:rFonts w:ascii="Arial" w:eastAsia="Museo Sans 500" w:hAnsi="Arial" w:cs="Arial"/>
          <w:bCs/>
          <w:sz w:val="20"/>
          <w:szCs w:val="20"/>
        </w:rPr>
        <w:t>e expert, în cadrul proiectului.</w:t>
      </w:r>
    </w:p>
    <w:p w14:paraId="3D3DA50B" w14:textId="77777777" w:rsidR="00834A3A" w:rsidRDefault="00834A3A" w:rsidP="00834A3A">
      <w:pPr>
        <w:pBdr>
          <w:top w:val="nil"/>
          <w:left w:val="nil"/>
          <w:bottom w:val="nil"/>
          <w:right w:val="nil"/>
          <w:between w:val="nil"/>
        </w:pBdr>
        <w:spacing w:line="276" w:lineRule="auto"/>
        <w:jc w:val="both"/>
        <w:rPr>
          <w:rFonts w:ascii="Arial" w:eastAsia="Museo Sans 500" w:hAnsi="Arial" w:cs="Arial"/>
          <w:bCs/>
          <w:sz w:val="20"/>
          <w:szCs w:val="20"/>
        </w:rPr>
      </w:pPr>
    </w:p>
    <w:p w14:paraId="3B1ED16F" w14:textId="77777777" w:rsidR="004E635E" w:rsidRPr="00582E83" w:rsidRDefault="004E635E" w:rsidP="00834A3A">
      <w:pPr>
        <w:pBdr>
          <w:top w:val="nil"/>
          <w:left w:val="nil"/>
          <w:bottom w:val="nil"/>
          <w:right w:val="nil"/>
          <w:between w:val="nil"/>
        </w:pBdr>
        <w:spacing w:line="276" w:lineRule="auto"/>
        <w:jc w:val="both"/>
        <w:rPr>
          <w:rFonts w:ascii="Arial" w:eastAsia="Museo Sans 500" w:hAnsi="Arial" w:cs="Arial"/>
          <w:bCs/>
          <w:sz w:val="20"/>
          <w:szCs w:val="20"/>
        </w:rPr>
      </w:pPr>
      <w:r w:rsidRPr="004F46EE">
        <w:rPr>
          <w:rFonts w:ascii="Arial" w:eastAsia="Museo Sans 500" w:hAnsi="Arial" w:cs="Arial"/>
          <w:bCs/>
          <w:sz w:val="20"/>
          <w:szCs w:val="20"/>
        </w:rPr>
        <w:t>Această modalitate de codificare îi va fi transmisă candidatului, spre știință, și va reprezenta referința pentru candidat până la finalizarea selecției.</w:t>
      </w:r>
      <w:r w:rsidRPr="00582E83">
        <w:rPr>
          <w:rFonts w:ascii="Arial" w:eastAsia="Museo Sans 500" w:hAnsi="Arial" w:cs="Arial"/>
          <w:bCs/>
          <w:sz w:val="20"/>
          <w:szCs w:val="20"/>
        </w:rPr>
        <w:t xml:space="preserve">        </w:t>
      </w:r>
    </w:p>
    <w:p w14:paraId="28555562" w14:textId="77777777" w:rsidR="008D556B" w:rsidRDefault="008D556B" w:rsidP="004E635E">
      <w:pPr>
        <w:pBdr>
          <w:top w:val="nil"/>
          <w:left w:val="nil"/>
          <w:bottom w:val="nil"/>
          <w:right w:val="nil"/>
          <w:between w:val="nil"/>
        </w:pBdr>
        <w:jc w:val="both"/>
        <w:rPr>
          <w:rFonts w:ascii="Arial" w:eastAsia="Museo Sans 500" w:hAnsi="Arial" w:cs="Arial"/>
          <w:sz w:val="20"/>
          <w:szCs w:val="20"/>
        </w:rPr>
      </w:pPr>
    </w:p>
    <w:p w14:paraId="6CB96412" w14:textId="77777777" w:rsidR="004E635E" w:rsidRPr="00582E83" w:rsidRDefault="004E635E" w:rsidP="004E635E">
      <w:pPr>
        <w:pBdr>
          <w:top w:val="nil"/>
          <w:left w:val="nil"/>
          <w:bottom w:val="nil"/>
          <w:right w:val="nil"/>
          <w:between w:val="nil"/>
        </w:pBdr>
        <w:jc w:val="both"/>
        <w:rPr>
          <w:rFonts w:ascii="Arial" w:eastAsia="Museo Sans 500" w:hAnsi="Arial" w:cs="Arial"/>
          <w:sz w:val="20"/>
          <w:szCs w:val="20"/>
        </w:rPr>
      </w:pPr>
      <w:r w:rsidRPr="00582E83">
        <w:rPr>
          <w:rFonts w:ascii="Arial" w:eastAsia="Museo Sans 500" w:hAnsi="Arial" w:cs="Arial"/>
          <w:sz w:val="20"/>
          <w:szCs w:val="20"/>
        </w:rPr>
        <w:t>Candidații declarați admiși la această probă vor participa la probele de evaluare.</w:t>
      </w:r>
    </w:p>
    <w:p w14:paraId="1F40EDB8" w14:textId="77777777" w:rsidR="004E635E" w:rsidRDefault="004E635E" w:rsidP="004E635E">
      <w:pPr>
        <w:ind w:left="360"/>
        <w:contextualSpacing/>
        <w:jc w:val="both"/>
        <w:rPr>
          <w:rFonts w:ascii="Arial" w:eastAsia="Calibri" w:hAnsi="Arial" w:cs="Arial"/>
          <w:sz w:val="20"/>
          <w:szCs w:val="20"/>
          <w:highlight w:val="yellow"/>
        </w:rPr>
      </w:pPr>
    </w:p>
    <w:p w14:paraId="18EC63F8" w14:textId="77777777" w:rsidR="004E635E" w:rsidRDefault="004E635E" w:rsidP="004E635E">
      <w:pPr>
        <w:pStyle w:val="ListParagraph"/>
        <w:numPr>
          <w:ilvl w:val="0"/>
          <w:numId w:val="3"/>
        </w:numPr>
        <w:jc w:val="both"/>
        <w:rPr>
          <w:rFonts w:ascii="Arial" w:eastAsia="Calibri" w:hAnsi="Arial" w:cs="Arial"/>
          <w:b/>
          <w:sz w:val="20"/>
          <w:szCs w:val="20"/>
        </w:rPr>
      </w:pPr>
      <w:r w:rsidRPr="004F46EE">
        <w:rPr>
          <w:rFonts w:ascii="Arial" w:eastAsia="Calibri" w:hAnsi="Arial" w:cs="Arial"/>
          <w:b/>
          <w:sz w:val="20"/>
          <w:szCs w:val="20"/>
        </w:rPr>
        <w:t xml:space="preserve">Evaluarea dosarelor </w:t>
      </w:r>
      <w:r w:rsidRPr="00820594">
        <w:rPr>
          <w:rFonts w:ascii="Arial" w:eastAsia="Calibri" w:hAnsi="Arial" w:cs="Arial"/>
          <w:b/>
          <w:sz w:val="20"/>
          <w:szCs w:val="20"/>
        </w:rPr>
        <w:t>candidaților</w:t>
      </w:r>
    </w:p>
    <w:p w14:paraId="3FC3D671" w14:textId="77777777" w:rsidR="004E635E" w:rsidRPr="00820594" w:rsidRDefault="004E635E" w:rsidP="004E635E">
      <w:pPr>
        <w:pStyle w:val="ListParagraph"/>
        <w:numPr>
          <w:ilvl w:val="0"/>
          <w:numId w:val="3"/>
        </w:numPr>
        <w:jc w:val="both"/>
        <w:rPr>
          <w:rFonts w:ascii="Arial" w:eastAsia="Calibri" w:hAnsi="Arial" w:cs="Arial"/>
          <w:b/>
          <w:sz w:val="20"/>
          <w:szCs w:val="20"/>
        </w:rPr>
      </w:pPr>
      <w:r>
        <w:rPr>
          <w:rFonts w:ascii="Arial" w:eastAsia="Calibri" w:hAnsi="Arial" w:cs="Arial"/>
          <w:b/>
          <w:sz w:val="20"/>
          <w:szCs w:val="20"/>
        </w:rPr>
        <w:t>Interviul</w:t>
      </w:r>
    </w:p>
    <w:p w14:paraId="5706937A" w14:textId="77777777" w:rsidR="004E635E" w:rsidRPr="00582E83" w:rsidRDefault="004E635E" w:rsidP="004E635E">
      <w:pPr>
        <w:jc w:val="both"/>
        <w:rPr>
          <w:rFonts w:ascii="Arial" w:eastAsia="Calibri" w:hAnsi="Arial" w:cs="Arial"/>
          <w:sz w:val="20"/>
          <w:szCs w:val="20"/>
        </w:rPr>
      </w:pPr>
    </w:p>
    <w:p w14:paraId="325494C6" w14:textId="1D8D0C0C" w:rsidR="004E635E" w:rsidRPr="00820594" w:rsidRDefault="004E635E" w:rsidP="004E635E">
      <w:pPr>
        <w:shd w:val="clear" w:color="auto" w:fill="FFFFFF"/>
        <w:ind w:firstLine="360"/>
        <w:jc w:val="both"/>
        <w:rPr>
          <w:rFonts w:ascii="Arial" w:hAnsi="Arial" w:cs="Arial"/>
          <w:sz w:val="20"/>
          <w:szCs w:val="20"/>
        </w:rPr>
      </w:pPr>
      <w:r w:rsidRPr="00820594">
        <w:rPr>
          <w:rFonts w:ascii="Arial" w:hAnsi="Arial" w:cs="Arial"/>
          <w:sz w:val="20"/>
          <w:szCs w:val="20"/>
        </w:rPr>
        <w:t xml:space="preserve">Eventualele  contestații  vor  fi  depuse  la  sediu/online  în  termen  de  24  ore  de  la  data  publicării </w:t>
      </w:r>
      <w:r>
        <w:rPr>
          <w:rFonts w:ascii="Arial" w:hAnsi="Arial" w:cs="Arial"/>
          <w:sz w:val="20"/>
          <w:szCs w:val="20"/>
        </w:rPr>
        <w:t xml:space="preserve"> </w:t>
      </w:r>
      <w:r w:rsidRPr="00820594">
        <w:rPr>
          <w:rFonts w:ascii="Arial" w:hAnsi="Arial" w:cs="Arial"/>
          <w:sz w:val="20"/>
          <w:szCs w:val="20"/>
        </w:rPr>
        <w:t>rezultatelor, sub sancțiunea decăderii din acest drept. Interviul nu se contestă.</w:t>
      </w:r>
      <w:r>
        <w:rPr>
          <w:rFonts w:ascii="Arial" w:hAnsi="Arial" w:cs="Arial"/>
          <w:sz w:val="20"/>
          <w:szCs w:val="20"/>
        </w:rPr>
        <w:t xml:space="preserve"> </w:t>
      </w:r>
      <w:r w:rsidRPr="00820594">
        <w:rPr>
          <w:rFonts w:ascii="Arial" w:hAnsi="Arial" w:cs="Arial"/>
          <w:sz w:val="20"/>
          <w:szCs w:val="20"/>
        </w:rPr>
        <w:t>Comunicarea rezultatelor la contestațiile depuse se face prin afișare la sediul</w:t>
      </w:r>
      <w:r>
        <w:rPr>
          <w:rFonts w:ascii="Arial" w:hAnsi="Arial" w:cs="Arial"/>
          <w:sz w:val="20"/>
          <w:szCs w:val="20"/>
        </w:rPr>
        <w:t xml:space="preserve"> </w:t>
      </w:r>
      <w:r w:rsidR="008D79D9">
        <w:rPr>
          <w:rFonts w:ascii="Arial" w:hAnsi="Arial" w:cs="Arial"/>
          <w:sz w:val="20"/>
          <w:szCs w:val="20"/>
        </w:rPr>
        <w:t xml:space="preserve">Școlii Gimnaziale </w:t>
      </w:r>
      <w:r w:rsidR="000C2DD5">
        <w:rPr>
          <w:rFonts w:ascii="Arial" w:hAnsi="Arial" w:cs="Arial"/>
          <w:sz w:val="20"/>
          <w:szCs w:val="20"/>
        </w:rPr>
        <w:t xml:space="preserve">Loamneş </w:t>
      </w:r>
      <w:r w:rsidRPr="00820594">
        <w:rPr>
          <w:rFonts w:ascii="Arial" w:hAnsi="Arial" w:cs="Arial"/>
          <w:sz w:val="20"/>
          <w:szCs w:val="20"/>
        </w:rPr>
        <w:t>în termen de 1 zile lucrătoare de la soluționarea contestațiilor.</w:t>
      </w:r>
    </w:p>
    <w:p w14:paraId="71DC4785" w14:textId="77777777" w:rsidR="004E635E" w:rsidRPr="00820594" w:rsidRDefault="004E635E" w:rsidP="004E635E">
      <w:pPr>
        <w:shd w:val="clear" w:color="auto" w:fill="FFFFFF"/>
        <w:ind w:firstLine="360"/>
        <w:jc w:val="both"/>
        <w:rPr>
          <w:rFonts w:ascii="Arial" w:hAnsi="Arial" w:cs="Arial"/>
          <w:sz w:val="20"/>
          <w:szCs w:val="20"/>
        </w:rPr>
      </w:pPr>
      <w:r w:rsidRPr="00820594">
        <w:rPr>
          <w:rFonts w:ascii="Arial" w:hAnsi="Arial" w:cs="Arial"/>
          <w:sz w:val="20"/>
          <w:szCs w:val="20"/>
        </w:rPr>
        <w:t>Ca urmare a desfășurării probelor de evaluare, comisia va stabili clasamentul candidaților în ordinea descrescătoare a mediei notelor acordate.Candidații vor fi declarați admiși în</w:t>
      </w:r>
      <w:r>
        <w:rPr>
          <w:rFonts w:ascii="Arial" w:hAnsi="Arial" w:cs="Arial"/>
          <w:sz w:val="20"/>
          <w:szCs w:val="20"/>
        </w:rPr>
        <w:t xml:space="preserve"> </w:t>
      </w:r>
      <w:r w:rsidRPr="00820594">
        <w:rPr>
          <w:rFonts w:ascii="Arial" w:hAnsi="Arial" w:cs="Arial"/>
          <w:sz w:val="20"/>
          <w:szCs w:val="20"/>
        </w:rPr>
        <w:t>ordinea descrescătoare a punctajului, în limita numărului de posturi din anunțul de selecție.</w:t>
      </w:r>
    </w:p>
    <w:p w14:paraId="2AB0A01F" w14:textId="5E85BBDB" w:rsidR="004E635E" w:rsidRPr="00603829" w:rsidRDefault="004E635E" w:rsidP="004E635E">
      <w:pPr>
        <w:shd w:val="clear" w:color="auto" w:fill="FFFFFF"/>
        <w:ind w:firstLine="360"/>
        <w:jc w:val="both"/>
        <w:rPr>
          <w:rFonts w:ascii="Arial" w:hAnsi="Arial" w:cs="Arial"/>
          <w:sz w:val="20"/>
          <w:szCs w:val="20"/>
        </w:rPr>
      </w:pPr>
      <w:r w:rsidRPr="00582E83">
        <w:rPr>
          <w:rFonts w:ascii="Arial" w:eastAsia="Calibri" w:hAnsi="Arial" w:cs="Arial"/>
          <w:sz w:val="20"/>
          <w:szCs w:val="20"/>
        </w:rPr>
        <w:t xml:space="preserve">Rezultatele finale </w:t>
      </w:r>
      <w:r w:rsidRPr="00603829">
        <w:rPr>
          <w:rFonts w:ascii="Arial" w:eastAsia="Museo Sans 500" w:hAnsi="Arial" w:cs="Arial"/>
          <w:color w:val="000000"/>
          <w:sz w:val="20"/>
          <w:szCs w:val="20"/>
        </w:rPr>
        <w:t>în urma soluționării contestațiilor</w:t>
      </w:r>
      <w:r w:rsidRPr="00582E83">
        <w:rPr>
          <w:rFonts w:ascii="Arial" w:eastAsia="Museo Sans 500" w:hAnsi="Arial" w:cs="Arial"/>
          <w:color w:val="000000"/>
          <w:sz w:val="20"/>
          <w:szCs w:val="20"/>
        </w:rPr>
        <w:t xml:space="preserve"> </w:t>
      </w:r>
      <w:r w:rsidRPr="00582E83">
        <w:rPr>
          <w:rFonts w:ascii="Arial" w:eastAsia="Calibri" w:hAnsi="Arial" w:cs="Arial"/>
          <w:sz w:val="20"/>
          <w:szCs w:val="20"/>
        </w:rPr>
        <w:t xml:space="preserve">se afișează la sediul </w:t>
      </w:r>
      <w:r w:rsidR="008D79D9">
        <w:rPr>
          <w:rFonts w:ascii="Arial" w:eastAsia="Museo Sans 500" w:hAnsi="Arial" w:cs="Arial"/>
          <w:sz w:val="20"/>
          <w:szCs w:val="20"/>
        </w:rPr>
        <w:t xml:space="preserve">Școlii Gimnaziale </w:t>
      </w:r>
      <w:r w:rsidR="000C2DD5">
        <w:rPr>
          <w:rFonts w:ascii="Arial" w:eastAsia="Museo Sans 500" w:hAnsi="Arial" w:cs="Arial"/>
          <w:sz w:val="20"/>
          <w:szCs w:val="20"/>
        </w:rPr>
        <w:t>Loamneş</w:t>
      </w:r>
      <w:r w:rsidR="008D79D9">
        <w:rPr>
          <w:rFonts w:ascii="Arial" w:eastAsia="Museo Sans 500" w:hAnsi="Arial" w:cs="Arial"/>
          <w:sz w:val="20"/>
          <w:szCs w:val="20"/>
        </w:rPr>
        <w:t xml:space="preserve"> </w:t>
      </w:r>
      <w:r>
        <w:rPr>
          <w:rFonts w:ascii="Arial" w:eastAsia="Calibri" w:hAnsi="Arial" w:cs="Arial"/>
          <w:sz w:val="20"/>
          <w:szCs w:val="20"/>
        </w:rPr>
        <w:t xml:space="preserve">în termen de 1 </w:t>
      </w:r>
      <w:r w:rsidRPr="00603829">
        <w:rPr>
          <w:rFonts w:ascii="Arial" w:eastAsia="Calibri" w:hAnsi="Arial" w:cs="Arial"/>
          <w:sz w:val="20"/>
          <w:szCs w:val="20"/>
        </w:rPr>
        <w:t>zile lucrătoare</w:t>
      </w:r>
      <w:r w:rsidRPr="00582E83">
        <w:rPr>
          <w:rFonts w:ascii="Arial" w:eastAsia="Calibri" w:hAnsi="Arial" w:cs="Arial"/>
          <w:i/>
          <w:sz w:val="20"/>
          <w:szCs w:val="20"/>
        </w:rPr>
        <w:t xml:space="preserve"> </w:t>
      </w:r>
      <w:r w:rsidRPr="00582E83">
        <w:rPr>
          <w:rFonts w:ascii="Arial" w:eastAsia="Calibri" w:hAnsi="Arial" w:cs="Arial"/>
          <w:sz w:val="20"/>
          <w:szCs w:val="20"/>
        </w:rPr>
        <w:t>de la ultima proba de concurs, prin specificarea punctajului final al fiecărui candidat și a mențiunii “admis” sau “respins”,</w:t>
      </w:r>
      <w:r w:rsidRPr="00582E83">
        <w:rPr>
          <w:rFonts w:ascii="Arial" w:eastAsia="Museo Sans 500" w:hAnsi="Arial" w:cs="Arial"/>
          <w:color w:val="000000"/>
          <w:sz w:val="20"/>
          <w:szCs w:val="20"/>
        </w:rPr>
        <w:t xml:space="preserve"> în termen de maxim 5 zile lucrătoare.</w:t>
      </w:r>
    </w:p>
    <w:p w14:paraId="54FB80D4" w14:textId="77777777" w:rsidR="004E635E" w:rsidRPr="00647DDB" w:rsidRDefault="004E635E" w:rsidP="00647DDB">
      <w:pPr>
        <w:pBdr>
          <w:top w:val="nil"/>
          <w:left w:val="nil"/>
          <w:bottom w:val="nil"/>
          <w:right w:val="nil"/>
          <w:between w:val="nil"/>
        </w:pBdr>
        <w:spacing w:line="276" w:lineRule="auto"/>
        <w:ind w:firstLine="360"/>
        <w:jc w:val="both"/>
        <w:rPr>
          <w:rFonts w:ascii="Arial" w:eastAsia="Museo Sans 500" w:hAnsi="Arial" w:cs="Arial"/>
          <w:bCs/>
          <w:sz w:val="20"/>
          <w:szCs w:val="20"/>
        </w:rPr>
      </w:pPr>
      <w:r w:rsidRPr="00582E83">
        <w:rPr>
          <w:rFonts w:ascii="Arial" w:eastAsia="Museo Sans 500" w:hAnsi="Arial" w:cs="Arial"/>
          <w:sz w:val="20"/>
          <w:szCs w:val="20"/>
        </w:rPr>
        <w:t xml:space="preserve">Candidații care îndeplinesc baremul minim pentru selecție, dar nu sunt în lista celor declarați admiși, vor constitui corpul de rezervă pentru poziția respectivă pe toată perioada derulării activității, </w:t>
      </w:r>
      <w:r w:rsidRPr="00582E83">
        <w:rPr>
          <w:rFonts w:ascii="Arial" w:eastAsia="Museo Sans 500" w:hAnsi="Arial" w:cs="Arial"/>
          <w:bCs/>
          <w:sz w:val="20"/>
          <w:szCs w:val="20"/>
        </w:rPr>
        <w:t>cu condiția îndeplinirii unui punctaj minim de 50 de puncte la eva</w:t>
      </w:r>
      <w:r>
        <w:rPr>
          <w:rFonts w:ascii="Arial" w:eastAsia="Museo Sans 500" w:hAnsi="Arial" w:cs="Arial"/>
          <w:bCs/>
          <w:sz w:val="20"/>
          <w:szCs w:val="20"/>
        </w:rPr>
        <w:t xml:space="preserve">luarea dosarului de candidatură. </w:t>
      </w:r>
      <w:r w:rsidRPr="00582E83">
        <w:rPr>
          <w:rFonts w:ascii="Arial" w:eastAsia="Museo Sans 500" w:hAnsi="Arial" w:cs="Arial"/>
          <w:bCs/>
          <w:sz w:val="20"/>
          <w:szCs w:val="20"/>
        </w:rPr>
        <w:t>Echipa de proiect își rezervă dreptul de a scoate din nou la concurs poziția respectivă, dacă niciun candidat nu are profilu</w:t>
      </w:r>
      <w:r w:rsidR="00647DDB">
        <w:rPr>
          <w:rFonts w:ascii="Arial" w:eastAsia="Museo Sans 500" w:hAnsi="Arial" w:cs="Arial"/>
          <w:bCs/>
          <w:sz w:val="20"/>
          <w:szCs w:val="20"/>
        </w:rPr>
        <w:t>l necesar în cadrul proiectului.</w:t>
      </w:r>
    </w:p>
    <w:p w14:paraId="4F8A2E5D" w14:textId="77777777" w:rsidR="004E635E" w:rsidRDefault="004E635E" w:rsidP="004E635E">
      <w:pPr>
        <w:jc w:val="both"/>
        <w:rPr>
          <w:rFonts w:ascii="Arial" w:eastAsia="Calibri" w:hAnsi="Arial" w:cs="Arial"/>
          <w:sz w:val="20"/>
          <w:szCs w:val="20"/>
        </w:rPr>
      </w:pPr>
    </w:p>
    <w:p w14:paraId="03218E77" w14:textId="77777777" w:rsidR="004E635E" w:rsidRDefault="004E635E" w:rsidP="004E635E">
      <w:pPr>
        <w:jc w:val="both"/>
        <w:rPr>
          <w:rFonts w:ascii="Arial" w:eastAsia="Calibri" w:hAnsi="Arial" w:cs="Arial"/>
          <w:b/>
          <w:sz w:val="20"/>
          <w:szCs w:val="20"/>
        </w:rPr>
      </w:pPr>
      <w:r w:rsidRPr="00DC5A7D">
        <w:rPr>
          <w:rFonts w:ascii="Arial" w:eastAsia="Calibri" w:hAnsi="Arial" w:cs="Arial"/>
          <w:b/>
          <w:sz w:val="20"/>
          <w:szCs w:val="20"/>
        </w:rPr>
        <w:t xml:space="preserve">IX. CALENDARUL DE DESFĂȘURARE AL CONCURSULUI: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670"/>
      </w:tblGrid>
      <w:tr w:rsidR="00606F3F" w:rsidRPr="00582E83" w14:paraId="4F6FD8E0" w14:textId="77777777" w:rsidTr="00606F3F">
        <w:tc>
          <w:tcPr>
            <w:tcW w:w="3227" w:type="dxa"/>
          </w:tcPr>
          <w:p w14:paraId="39631531" w14:textId="77777777" w:rsidR="00606F3F" w:rsidRPr="00582E83" w:rsidRDefault="00606F3F" w:rsidP="00B841D9">
            <w:pPr>
              <w:spacing w:line="276" w:lineRule="auto"/>
              <w:jc w:val="both"/>
              <w:rPr>
                <w:rFonts w:ascii="Arial" w:eastAsia="Museo Sans 500" w:hAnsi="Arial" w:cs="Arial"/>
                <w:color w:val="000000"/>
                <w:sz w:val="20"/>
                <w:szCs w:val="20"/>
              </w:rPr>
            </w:pPr>
            <w:r w:rsidRPr="00582E83">
              <w:rPr>
                <w:rFonts w:ascii="Arial" w:eastAsia="Museo Sans 500" w:hAnsi="Arial" w:cs="Arial"/>
                <w:color w:val="000000"/>
                <w:sz w:val="20"/>
                <w:szCs w:val="20"/>
              </w:rPr>
              <w:t>Perioada</w:t>
            </w:r>
          </w:p>
        </w:tc>
        <w:tc>
          <w:tcPr>
            <w:tcW w:w="5670" w:type="dxa"/>
          </w:tcPr>
          <w:p w14:paraId="2930C7DB" w14:textId="77777777" w:rsidR="00606F3F" w:rsidRPr="00582E83" w:rsidRDefault="00606F3F" w:rsidP="00B841D9">
            <w:pPr>
              <w:spacing w:line="276" w:lineRule="auto"/>
              <w:jc w:val="both"/>
              <w:rPr>
                <w:rFonts w:ascii="Arial" w:eastAsia="Museo Sans 500" w:hAnsi="Arial" w:cs="Arial"/>
                <w:color w:val="000000"/>
                <w:sz w:val="20"/>
                <w:szCs w:val="20"/>
              </w:rPr>
            </w:pPr>
            <w:r>
              <w:rPr>
                <w:rFonts w:ascii="Arial" w:eastAsia="Museo Sans 500" w:hAnsi="Arial" w:cs="Arial"/>
                <w:color w:val="000000"/>
                <w:sz w:val="20"/>
                <w:szCs w:val="20"/>
              </w:rPr>
              <w:t xml:space="preserve">Activitatea </w:t>
            </w:r>
          </w:p>
        </w:tc>
      </w:tr>
      <w:tr w:rsidR="00606F3F" w:rsidRPr="00582E83" w14:paraId="267B4BB4" w14:textId="77777777" w:rsidTr="00606F3F">
        <w:tc>
          <w:tcPr>
            <w:tcW w:w="3227" w:type="dxa"/>
          </w:tcPr>
          <w:p w14:paraId="10DFEBAF" w14:textId="517410C8" w:rsidR="00606F3F" w:rsidRPr="004F46EE" w:rsidRDefault="000C2DD5" w:rsidP="00B841D9">
            <w:pPr>
              <w:spacing w:line="276" w:lineRule="auto"/>
              <w:jc w:val="both"/>
              <w:rPr>
                <w:rFonts w:ascii="Arial" w:eastAsia="Museo Sans 500" w:hAnsi="Arial" w:cs="Arial"/>
                <w:color w:val="000000"/>
                <w:sz w:val="20"/>
                <w:szCs w:val="20"/>
              </w:rPr>
            </w:pPr>
            <w:r>
              <w:rPr>
                <w:rFonts w:ascii="Arial" w:eastAsia="Museo Sans 500" w:hAnsi="Arial" w:cs="Arial"/>
                <w:color w:val="000000"/>
                <w:sz w:val="20"/>
                <w:szCs w:val="20"/>
              </w:rPr>
              <w:t>16.06 – 18.06.2026</w:t>
            </w:r>
          </w:p>
        </w:tc>
        <w:tc>
          <w:tcPr>
            <w:tcW w:w="5670" w:type="dxa"/>
          </w:tcPr>
          <w:p w14:paraId="79615809" w14:textId="77777777" w:rsidR="00606F3F" w:rsidRPr="00582E83" w:rsidRDefault="00606F3F" w:rsidP="00B841D9">
            <w:pPr>
              <w:spacing w:line="276" w:lineRule="auto"/>
              <w:jc w:val="both"/>
              <w:rPr>
                <w:rFonts w:ascii="Arial" w:eastAsia="Museo Sans 500" w:hAnsi="Arial" w:cs="Arial"/>
                <w:color w:val="000000"/>
                <w:sz w:val="20"/>
                <w:szCs w:val="20"/>
              </w:rPr>
            </w:pPr>
            <w:r w:rsidRPr="00582E83">
              <w:rPr>
                <w:rFonts w:ascii="Arial" w:eastAsia="Museo Sans 500" w:hAnsi="Arial" w:cs="Arial"/>
                <w:color w:val="000000"/>
                <w:sz w:val="20"/>
                <w:szCs w:val="20"/>
              </w:rPr>
              <w:t>Depunerea dosarelor</w:t>
            </w:r>
          </w:p>
        </w:tc>
      </w:tr>
      <w:tr w:rsidR="00606F3F" w:rsidRPr="00582E83" w14:paraId="1F900F22" w14:textId="77777777" w:rsidTr="00606F3F">
        <w:tc>
          <w:tcPr>
            <w:tcW w:w="3227" w:type="dxa"/>
          </w:tcPr>
          <w:p w14:paraId="63140ABC" w14:textId="0F616963" w:rsidR="00606F3F" w:rsidRPr="004F46EE" w:rsidRDefault="000C2DD5" w:rsidP="00B841D9">
            <w:pPr>
              <w:spacing w:line="276" w:lineRule="auto"/>
              <w:jc w:val="both"/>
              <w:rPr>
                <w:rFonts w:ascii="Arial" w:eastAsia="Museo Sans 500" w:hAnsi="Arial" w:cs="Arial"/>
                <w:color w:val="000000"/>
                <w:sz w:val="20"/>
                <w:szCs w:val="20"/>
              </w:rPr>
            </w:pPr>
            <w:r>
              <w:rPr>
                <w:rFonts w:ascii="Arial" w:eastAsia="Museo Sans 500" w:hAnsi="Arial" w:cs="Arial"/>
                <w:color w:val="000000"/>
                <w:sz w:val="20"/>
                <w:szCs w:val="20"/>
              </w:rPr>
              <w:t>19.06.2026</w:t>
            </w:r>
          </w:p>
        </w:tc>
        <w:tc>
          <w:tcPr>
            <w:tcW w:w="5670" w:type="dxa"/>
          </w:tcPr>
          <w:p w14:paraId="12ECC00B" w14:textId="77777777" w:rsidR="00606F3F" w:rsidRPr="00582E83" w:rsidRDefault="00606F3F" w:rsidP="00B841D9">
            <w:pPr>
              <w:spacing w:line="276" w:lineRule="auto"/>
              <w:jc w:val="both"/>
              <w:rPr>
                <w:rFonts w:ascii="Arial" w:eastAsia="Museo Sans 500" w:hAnsi="Arial" w:cs="Arial"/>
                <w:color w:val="000000"/>
                <w:sz w:val="20"/>
                <w:szCs w:val="20"/>
              </w:rPr>
            </w:pPr>
            <w:r w:rsidRPr="00582E83">
              <w:rPr>
                <w:rFonts w:ascii="Arial" w:eastAsia="Museo Sans 500" w:hAnsi="Arial" w:cs="Arial"/>
                <w:color w:val="000000"/>
                <w:sz w:val="20"/>
                <w:szCs w:val="20"/>
              </w:rPr>
              <w:t>Verificarea eligibilității administrative a dosarelor</w:t>
            </w:r>
          </w:p>
        </w:tc>
      </w:tr>
      <w:tr w:rsidR="00606F3F" w:rsidRPr="00582E83" w14:paraId="6B7C070E" w14:textId="77777777" w:rsidTr="00606F3F">
        <w:tc>
          <w:tcPr>
            <w:tcW w:w="3227" w:type="dxa"/>
          </w:tcPr>
          <w:p w14:paraId="74A15A79" w14:textId="0E2CE3F4" w:rsidR="00606F3F" w:rsidRPr="004F46EE" w:rsidRDefault="000C2DD5" w:rsidP="00B841D9">
            <w:pPr>
              <w:spacing w:line="276" w:lineRule="auto"/>
              <w:jc w:val="both"/>
              <w:rPr>
                <w:rFonts w:ascii="Arial" w:eastAsia="Museo Sans 500" w:hAnsi="Arial" w:cs="Arial"/>
                <w:color w:val="000000"/>
                <w:sz w:val="20"/>
                <w:szCs w:val="20"/>
              </w:rPr>
            </w:pPr>
            <w:r>
              <w:rPr>
                <w:rFonts w:ascii="Arial" w:eastAsia="Museo Sans 500" w:hAnsi="Arial" w:cs="Arial"/>
                <w:color w:val="000000"/>
                <w:sz w:val="20"/>
                <w:szCs w:val="20"/>
              </w:rPr>
              <w:t>19.06.2026</w:t>
            </w:r>
          </w:p>
        </w:tc>
        <w:tc>
          <w:tcPr>
            <w:tcW w:w="5670" w:type="dxa"/>
          </w:tcPr>
          <w:p w14:paraId="6D18CCF7" w14:textId="77777777" w:rsidR="00606F3F" w:rsidRPr="00582E83" w:rsidRDefault="00606F3F" w:rsidP="00B841D9">
            <w:pPr>
              <w:spacing w:line="276" w:lineRule="auto"/>
              <w:jc w:val="both"/>
              <w:rPr>
                <w:rFonts w:ascii="Arial" w:eastAsia="Museo Sans 500" w:hAnsi="Arial" w:cs="Arial"/>
                <w:color w:val="000000"/>
                <w:sz w:val="20"/>
                <w:szCs w:val="20"/>
              </w:rPr>
            </w:pPr>
            <w:r w:rsidRPr="00582E83">
              <w:rPr>
                <w:rFonts w:ascii="Arial" w:eastAsia="Museo Sans 500" w:hAnsi="Arial" w:cs="Arial"/>
                <w:color w:val="000000"/>
                <w:sz w:val="20"/>
                <w:szCs w:val="20"/>
              </w:rPr>
              <w:t>Afișarea rezultatelor selecției în urma verificării eligibilității administrative a dosarelor</w:t>
            </w:r>
          </w:p>
        </w:tc>
      </w:tr>
      <w:tr w:rsidR="00606F3F" w:rsidRPr="00582E83" w14:paraId="15DAD9B7" w14:textId="77777777" w:rsidTr="00606F3F">
        <w:tc>
          <w:tcPr>
            <w:tcW w:w="3227" w:type="dxa"/>
          </w:tcPr>
          <w:p w14:paraId="10279083" w14:textId="2A680F36" w:rsidR="00606F3F" w:rsidRPr="004F46EE" w:rsidRDefault="000C2DD5" w:rsidP="00B841D9">
            <w:pPr>
              <w:spacing w:line="276" w:lineRule="auto"/>
              <w:jc w:val="both"/>
              <w:rPr>
                <w:rFonts w:ascii="Arial" w:eastAsia="Museo Sans 500" w:hAnsi="Arial" w:cs="Arial"/>
                <w:color w:val="000000"/>
                <w:sz w:val="20"/>
                <w:szCs w:val="20"/>
              </w:rPr>
            </w:pPr>
            <w:r>
              <w:rPr>
                <w:rFonts w:ascii="Arial" w:eastAsia="Museo Sans 500" w:hAnsi="Arial" w:cs="Arial"/>
                <w:color w:val="000000"/>
                <w:sz w:val="20"/>
                <w:szCs w:val="20"/>
              </w:rPr>
              <w:t>22.06.2026</w:t>
            </w:r>
          </w:p>
        </w:tc>
        <w:tc>
          <w:tcPr>
            <w:tcW w:w="5670" w:type="dxa"/>
          </w:tcPr>
          <w:p w14:paraId="58DF9EC5" w14:textId="46F25208" w:rsidR="00606F3F" w:rsidRPr="00582E83" w:rsidRDefault="00606F3F" w:rsidP="00B841D9">
            <w:pPr>
              <w:spacing w:line="276" w:lineRule="auto"/>
              <w:jc w:val="both"/>
              <w:rPr>
                <w:rFonts w:ascii="Arial" w:eastAsia="Museo Sans 500" w:hAnsi="Arial" w:cs="Arial"/>
                <w:color w:val="000000"/>
                <w:sz w:val="20"/>
                <w:szCs w:val="20"/>
              </w:rPr>
            </w:pPr>
            <w:r w:rsidRPr="00582E83">
              <w:rPr>
                <w:rFonts w:ascii="Arial" w:eastAsia="Museo Sans 500" w:hAnsi="Arial" w:cs="Arial"/>
                <w:color w:val="000000"/>
                <w:sz w:val="20"/>
                <w:szCs w:val="20"/>
              </w:rPr>
              <w:t>Depunerea eventualelor contestații</w:t>
            </w:r>
            <w:r w:rsidR="008D79D9">
              <w:rPr>
                <w:rFonts w:ascii="Arial" w:eastAsia="Museo Sans 500" w:hAnsi="Arial" w:cs="Arial"/>
                <w:color w:val="000000"/>
                <w:sz w:val="20"/>
                <w:szCs w:val="20"/>
              </w:rPr>
              <w:t xml:space="preserve"> orele 1</w:t>
            </w:r>
            <w:r w:rsidR="000C2DD5">
              <w:rPr>
                <w:rFonts w:ascii="Arial" w:eastAsia="Museo Sans 500" w:hAnsi="Arial" w:cs="Arial"/>
                <w:color w:val="000000"/>
                <w:sz w:val="20"/>
                <w:szCs w:val="20"/>
              </w:rPr>
              <w:t>0</w:t>
            </w:r>
            <w:r w:rsidR="008D79D9">
              <w:rPr>
                <w:rFonts w:ascii="Arial" w:eastAsia="Museo Sans 500" w:hAnsi="Arial" w:cs="Arial"/>
                <w:color w:val="000000"/>
                <w:sz w:val="20"/>
                <w:szCs w:val="20"/>
              </w:rPr>
              <w:t>-13</w:t>
            </w:r>
          </w:p>
        </w:tc>
      </w:tr>
      <w:tr w:rsidR="00606F3F" w:rsidRPr="00582E83" w14:paraId="402D3D95" w14:textId="77777777" w:rsidTr="00606F3F">
        <w:tc>
          <w:tcPr>
            <w:tcW w:w="3227" w:type="dxa"/>
          </w:tcPr>
          <w:p w14:paraId="07DEF569" w14:textId="3EF9FCDB" w:rsidR="00606F3F" w:rsidRPr="004F46EE" w:rsidRDefault="000C2DD5" w:rsidP="00B841D9">
            <w:pPr>
              <w:spacing w:line="276" w:lineRule="auto"/>
              <w:jc w:val="both"/>
              <w:rPr>
                <w:rFonts w:ascii="Arial" w:eastAsia="Museo Sans 500" w:hAnsi="Arial" w:cs="Arial"/>
                <w:color w:val="000000"/>
                <w:sz w:val="20"/>
                <w:szCs w:val="20"/>
              </w:rPr>
            </w:pPr>
            <w:r>
              <w:rPr>
                <w:rFonts w:ascii="Arial" w:eastAsia="Museo Sans 500" w:hAnsi="Arial" w:cs="Arial"/>
                <w:color w:val="000000"/>
                <w:sz w:val="20"/>
                <w:szCs w:val="20"/>
              </w:rPr>
              <w:t>22.06.2026</w:t>
            </w:r>
          </w:p>
        </w:tc>
        <w:tc>
          <w:tcPr>
            <w:tcW w:w="5670" w:type="dxa"/>
          </w:tcPr>
          <w:p w14:paraId="0F796BE7" w14:textId="4C0694CF" w:rsidR="00606F3F" w:rsidRPr="00582E83" w:rsidRDefault="00606F3F" w:rsidP="00B841D9">
            <w:pPr>
              <w:spacing w:line="276" w:lineRule="auto"/>
              <w:jc w:val="both"/>
              <w:rPr>
                <w:rFonts w:ascii="Arial" w:eastAsia="Museo Sans 500" w:hAnsi="Arial" w:cs="Arial"/>
                <w:color w:val="000000"/>
                <w:sz w:val="20"/>
                <w:szCs w:val="20"/>
              </w:rPr>
            </w:pPr>
            <w:r w:rsidRPr="00582E83">
              <w:rPr>
                <w:rFonts w:ascii="Arial" w:eastAsia="Museo Sans 500" w:hAnsi="Arial" w:cs="Arial"/>
                <w:color w:val="000000"/>
                <w:sz w:val="20"/>
                <w:szCs w:val="20"/>
              </w:rPr>
              <w:t>Soluționarea eventualelor contestații</w:t>
            </w:r>
            <w:r w:rsidR="008D79D9">
              <w:rPr>
                <w:rFonts w:ascii="Arial" w:eastAsia="Museo Sans 500" w:hAnsi="Arial" w:cs="Arial"/>
                <w:color w:val="000000"/>
                <w:sz w:val="20"/>
                <w:szCs w:val="20"/>
              </w:rPr>
              <w:t xml:space="preserve"> orele13-14</w:t>
            </w:r>
          </w:p>
        </w:tc>
      </w:tr>
      <w:tr w:rsidR="00606F3F" w:rsidRPr="00582E83" w14:paraId="48943942" w14:textId="77777777" w:rsidTr="00606F3F">
        <w:tc>
          <w:tcPr>
            <w:tcW w:w="3227" w:type="dxa"/>
          </w:tcPr>
          <w:p w14:paraId="22A04D9B" w14:textId="10EE5FFC" w:rsidR="00606F3F" w:rsidRPr="004F46EE" w:rsidRDefault="000C2DD5" w:rsidP="00B841D9">
            <w:pPr>
              <w:spacing w:line="276" w:lineRule="auto"/>
              <w:jc w:val="both"/>
              <w:rPr>
                <w:rFonts w:ascii="Arial" w:eastAsia="Museo Sans 500" w:hAnsi="Arial" w:cs="Arial"/>
                <w:color w:val="000000"/>
                <w:sz w:val="20"/>
                <w:szCs w:val="20"/>
              </w:rPr>
            </w:pPr>
            <w:r>
              <w:rPr>
                <w:rFonts w:ascii="Arial" w:eastAsia="Museo Sans 500" w:hAnsi="Arial" w:cs="Arial"/>
                <w:color w:val="000000"/>
                <w:sz w:val="20"/>
                <w:szCs w:val="20"/>
              </w:rPr>
              <w:t>22.06.2026</w:t>
            </w:r>
          </w:p>
        </w:tc>
        <w:tc>
          <w:tcPr>
            <w:tcW w:w="5670" w:type="dxa"/>
          </w:tcPr>
          <w:p w14:paraId="7ACDE9EE" w14:textId="5DDD8667" w:rsidR="00606F3F" w:rsidRPr="00582E83" w:rsidRDefault="00606F3F" w:rsidP="00B841D9">
            <w:pPr>
              <w:spacing w:line="276" w:lineRule="auto"/>
              <w:jc w:val="both"/>
              <w:rPr>
                <w:rFonts w:ascii="Arial" w:eastAsia="Museo Sans 500" w:hAnsi="Arial" w:cs="Arial"/>
                <w:sz w:val="20"/>
                <w:szCs w:val="20"/>
              </w:rPr>
            </w:pPr>
            <w:r w:rsidRPr="00582E83">
              <w:rPr>
                <w:rFonts w:ascii="Arial" w:eastAsia="Museo Sans 500" w:hAnsi="Arial" w:cs="Arial"/>
                <w:sz w:val="20"/>
                <w:szCs w:val="20"/>
              </w:rPr>
              <w:t>Afișarea rezultatelor contestației</w:t>
            </w:r>
            <w:r w:rsidR="008D79D9">
              <w:rPr>
                <w:rFonts w:ascii="Arial" w:eastAsia="Museo Sans 500" w:hAnsi="Arial" w:cs="Arial"/>
                <w:sz w:val="20"/>
                <w:szCs w:val="20"/>
              </w:rPr>
              <w:t xml:space="preserve"> ora 15</w:t>
            </w:r>
          </w:p>
        </w:tc>
      </w:tr>
      <w:tr w:rsidR="00606F3F" w:rsidRPr="00582E83" w14:paraId="664BED71" w14:textId="77777777" w:rsidTr="00606F3F">
        <w:tc>
          <w:tcPr>
            <w:tcW w:w="3227" w:type="dxa"/>
          </w:tcPr>
          <w:p w14:paraId="79658518" w14:textId="07FBA3A5" w:rsidR="00606F3F" w:rsidRPr="004F46EE" w:rsidRDefault="000C2DD5" w:rsidP="00B841D9">
            <w:pPr>
              <w:spacing w:line="276" w:lineRule="auto"/>
              <w:jc w:val="both"/>
              <w:rPr>
                <w:rFonts w:ascii="Arial" w:eastAsia="Museo Sans 500" w:hAnsi="Arial" w:cs="Arial"/>
                <w:color w:val="000000"/>
                <w:sz w:val="20"/>
                <w:szCs w:val="20"/>
              </w:rPr>
            </w:pPr>
            <w:r>
              <w:rPr>
                <w:rFonts w:ascii="Arial" w:eastAsia="Museo Sans 500" w:hAnsi="Arial" w:cs="Arial"/>
                <w:color w:val="000000"/>
                <w:sz w:val="20"/>
                <w:szCs w:val="20"/>
              </w:rPr>
              <w:t>22.06.2026</w:t>
            </w:r>
          </w:p>
        </w:tc>
        <w:tc>
          <w:tcPr>
            <w:tcW w:w="5670" w:type="dxa"/>
          </w:tcPr>
          <w:p w14:paraId="46AFEE0B" w14:textId="77777777" w:rsidR="00606F3F" w:rsidRPr="00820594" w:rsidRDefault="00606F3F" w:rsidP="00B841D9">
            <w:pPr>
              <w:spacing w:line="276" w:lineRule="auto"/>
              <w:jc w:val="both"/>
              <w:rPr>
                <w:rFonts w:ascii="Arial" w:eastAsia="Museo Sans 500" w:hAnsi="Arial" w:cs="Arial"/>
                <w:color w:val="000000"/>
                <w:sz w:val="20"/>
                <w:szCs w:val="20"/>
              </w:rPr>
            </w:pPr>
            <w:r w:rsidRPr="00820594">
              <w:rPr>
                <w:rFonts w:ascii="Arial" w:eastAsia="Museo Sans 500" w:hAnsi="Arial" w:cs="Arial"/>
                <w:color w:val="000000"/>
                <w:sz w:val="20"/>
                <w:szCs w:val="20"/>
              </w:rPr>
              <w:t xml:space="preserve">Realizarea evaluării dosarelor </w:t>
            </w:r>
          </w:p>
        </w:tc>
      </w:tr>
      <w:tr w:rsidR="00606F3F" w:rsidRPr="00582E83" w14:paraId="63B72211" w14:textId="77777777" w:rsidTr="00606F3F">
        <w:tc>
          <w:tcPr>
            <w:tcW w:w="3227" w:type="dxa"/>
          </w:tcPr>
          <w:p w14:paraId="09E0F2E7" w14:textId="5205DFC3" w:rsidR="00606F3F" w:rsidRPr="004F46EE" w:rsidRDefault="000C2DD5" w:rsidP="00B841D9">
            <w:pPr>
              <w:spacing w:line="276" w:lineRule="auto"/>
              <w:jc w:val="both"/>
              <w:rPr>
                <w:rFonts w:ascii="Arial" w:eastAsia="Museo Sans 500" w:hAnsi="Arial" w:cs="Arial"/>
                <w:color w:val="000000"/>
                <w:sz w:val="20"/>
                <w:szCs w:val="20"/>
              </w:rPr>
            </w:pPr>
            <w:r>
              <w:rPr>
                <w:rFonts w:ascii="Arial" w:eastAsia="Museo Sans 500" w:hAnsi="Arial" w:cs="Arial"/>
                <w:color w:val="000000"/>
                <w:sz w:val="20"/>
                <w:szCs w:val="20"/>
              </w:rPr>
              <w:t>22.06.2026</w:t>
            </w:r>
          </w:p>
        </w:tc>
        <w:tc>
          <w:tcPr>
            <w:tcW w:w="5670" w:type="dxa"/>
          </w:tcPr>
          <w:p w14:paraId="15D33C25" w14:textId="143D108C" w:rsidR="00606F3F" w:rsidRPr="00820594" w:rsidRDefault="00606F3F" w:rsidP="00B841D9">
            <w:pPr>
              <w:spacing w:line="276" w:lineRule="auto"/>
              <w:jc w:val="both"/>
              <w:rPr>
                <w:rFonts w:ascii="Arial" w:eastAsia="Museo Sans 500" w:hAnsi="Arial" w:cs="Arial"/>
                <w:color w:val="000000"/>
                <w:sz w:val="20"/>
                <w:szCs w:val="20"/>
              </w:rPr>
            </w:pPr>
            <w:r w:rsidRPr="00820594">
              <w:rPr>
                <w:rFonts w:ascii="Arial" w:eastAsia="Museo Sans 500" w:hAnsi="Arial" w:cs="Arial"/>
                <w:color w:val="000000"/>
                <w:sz w:val="20"/>
                <w:szCs w:val="20"/>
              </w:rPr>
              <w:t>Afișarea rezultatelor în urma evaluării dosarelor</w:t>
            </w:r>
            <w:r w:rsidR="008D79D9">
              <w:rPr>
                <w:rFonts w:ascii="Arial" w:eastAsia="Museo Sans 500" w:hAnsi="Arial" w:cs="Arial"/>
                <w:color w:val="000000"/>
                <w:sz w:val="20"/>
                <w:szCs w:val="20"/>
              </w:rPr>
              <w:t>, ora 16</w:t>
            </w:r>
          </w:p>
        </w:tc>
      </w:tr>
      <w:tr w:rsidR="00606F3F" w:rsidRPr="00582E83" w14:paraId="4815D8D8" w14:textId="77777777" w:rsidTr="00606F3F">
        <w:tc>
          <w:tcPr>
            <w:tcW w:w="3227" w:type="dxa"/>
          </w:tcPr>
          <w:p w14:paraId="03A2E316" w14:textId="02A71015" w:rsidR="00606F3F" w:rsidRPr="004F46EE" w:rsidRDefault="000C2DD5" w:rsidP="00B841D9">
            <w:pPr>
              <w:spacing w:line="276" w:lineRule="auto"/>
              <w:jc w:val="both"/>
              <w:rPr>
                <w:rFonts w:ascii="Arial" w:eastAsia="Museo Sans 500" w:hAnsi="Arial" w:cs="Arial"/>
                <w:color w:val="000000"/>
                <w:sz w:val="20"/>
                <w:szCs w:val="20"/>
              </w:rPr>
            </w:pPr>
            <w:r>
              <w:rPr>
                <w:rFonts w:ascii="Arial" w:eastAsia="Museo Sans 500" w:hAnsi="Arial" w:cs="Arial"/>
                <w:color w:val="000000"/>
                <w:sz w:val="20"/>
                <w:szCs w:val="20"/>
              </w:rPr>
              <w:t>23.06.2026</w:t>
            </w:r>
          </w:p>
        </w:tc>
        <w:tc>
          <w:tcPr>
            <w:tcW w:w="5670" w:type="dxa"/>
          </w:tcPr>
          <w:p w14:paraId="1AEE6E9A" w14:textId="77777777" w:rsidR="00606F3F" w:rsidRPr="00820594" w:rsidRDefault="00606F3F" w:rsidP="00B841D9">
            <w:pPr>
              <w:spacing w:line="276" w:lineRule="auto"/>
              <w:jc w:val="both"/>
              <w:rPr>
                <w:rFonts w:ascii="Arial" w:eastAsia="Museo Sans 500" w:hAnsi="Arial" w:cs="Arial"/>
                <w:color w:val="000000"/>
                <w:sz w:val="20"/>
                <w:szCs w:val="20"/>
              </w:rPr>
            </w:pPr>
            <w:r w:rsidRPr="00820594">
              <w:rPr>
                <w:rFonts w:ascii="Arial" w:eastAsia="Museo Sans 500" w:hAnsi="Arial" w:cs="Arial"/>
                <w:color w:val="000000"/>
                <w:sz w:val="20"/>
                <w:szCs w:val="20"/>
              </w:rPr>
              <w:t>Depunerea eventualelor contestații</w:t>
            </w:r>
          </w:p>
        </w:tc>
      </w:tr>
      <w:tr w:rsidR="000C2DD5" w:rsidRPr="00582E83" w14:paraId="21B4F8ED" w14:textId="77777777" w:rsidTr="00606F3F">
        <w:tc>
          <w:tcPr>
            <w:tcW w:w="3227" w:type="dxa"/>
          </w:tcPr>
          <w:p w14:paraId="092CBA94" w14:textId="0111D995" w:rsidR="000C2DD5" w:rsidRPr="004F46EE" w:rsidRDefault="000C2DD5" w:rsidP="000C2DD5">
            <w:pPr>
              <w:spacing w:line="276" w:lineRule="auto"/>
              <w:jc w:val="both"/>
              <w:rPr>
                <w:rFonts w:ascii="Arial" w:eastAsia="Museo Sans 500" w:hAnsi="Arial" w:cs="Arial"/>
                <w:color w:val="000000"/>
                <w:sz w:val="20"/>
                <w:szCs w:val="20"/>
              </w:rPr>
            </w:pPr>
            <w:r w:rsidRPr="00F976B3">
              <w:rPr>
                <w:rFonts w:ascii="Arial" w:eastAsia="Museo Sans 500" w:hAnsi="Arial" w:cs="Arial"/>
                <w:color w:val="000000"/>
                <w:sz w:val="20"/>
                <w:szCs w:val="20"/>
              </w:rPr>
              <w:t>23.06.2026</w:t>
            </w:r>
          </w:p>
        </w:tc>
        <w:tc>
          <w:tcPr>
            <w:tcW w:w="5670" w:type="dxa"/>
          </w:tcPr>
          <w:p w14:paraId="13FE66A8" w14:textId="77777777" w:rsidR="000C2DD5" w:rsidRPr="00820594" w:rsidRDefault="000C2DD5" w:rsidP="000C2DD5">
            <w:pPr>
              <w:spacing w:line="276" w:lineRule="auto"/>
              <w:jc w:val="both"/>
              <w:rPr>
                <w:rFonts w:ascii="Arial" w:eastAsia="Museo Sans 500" w:hAnsi="Arial" w:cs="Arial"/>
                <w:color w:val="000000"/>
                <w:sz w:val="20"/>
                <w:szCs w:val="20"/>
              </w:rPr>
            </w:pPr>
            <w:r w:rsidRPr="00820594">
              <w:rPr>
                <w:rFonts w:ascii="Arial" w:eastAsia="Museo Sans 500" w:hAnsi="Arial" w:cs="Arial"/>
                <w:color w:val="000000"/>
                <w:sz w:val="20"/>
                <w:szCs w:val="20"/>
              </w:rPr>
              <w:t>Soluționarea eventualelor contestații</w:t>
            </w:r>
          </w:p>
        </w:tc>
      </w:tr>
      <w:tr w:rsidR="000C2DD5" w:rsidRPr="00582E83" w14:paraId="50A10053" w14:textId="77777777" w:rsidTr="00606F3F">
        <w:tc>
          <w:tcPr>
            <w:tcW w:w="3227" w:type="dxa"/>
          </w:tcPr>
          <w:p w14:paraId="36BE50EC" w14:textId="11F83C53" w:rsidR="000C2DD5" w:rsidRPr="004F46EE" w:rsidRDefault="000C2DD5" w:rsidP="000C2DD5">
            <w:pPr>
              <w:spacing w:line="276" w:lineRule="auto"/>
              <w:jc w:val="both"/>
              <w:rPr>
                <w:rFonts w:ascii="Arial" w:eastAsia="Museo Sans 500" w:hAnsi="Arial" w:cs="Arial"/>
                <w:color w:val="000000"/>
                <w:sz w:val="20"/>
                <w:szCs w:val="20"/>
              </w:rPr>
            </w:pPr>
            <w:r w:rsidRPr="00F976B3">
              <w:rPr>
                <w:rFonts w:ascii="Arial" w:eastAsia="Museo Sans 500" w:hAnsi="Arial" w:cs="Arial"/>
                <w:color w:val="000000"/>
                <w:sz w:val="20"/>
                <w:szCs w:val="20"/>
              </w:rPr>
              <w:t>23.06.2026</w:t>
            </w:r>
          </w:p>
        </w:tc>
        <w:tc>
          <w:tcPr>
            <w:tcW w:w="5670" w:type="dxa"/>
          </w:tcPr>
          <w:p w14:paraId="3E3349BF" w14:textId="77777777" w:rsidR="000C2DD5" w:rsidRPr="00820594" w:rsidRDefault="000C2DD5" w:rsidP="000C2DD5">
            <w:pPr>
              <w:spacing w:line="276" w:lineRule="auto"/>
              <w:jc w:val="both"/>
              <w:rPr>
                <w:rFonts w:ascii="Arial" w:eastAsia="Museo Sans 500" w:hAnsi="Arial" w:cs="Arial"/>
                <w:color w:val="000000"/>
                <w:sz w:val="20"/>
                <w:szCs w:val="20"/>
              </w:rPr>
            </w:pPr>
            <w:r w:rsidRPr="00820594">
              <w:rPr>
                <w:rFonts w:ascii="Arial" w:eastAsia="Museo Sans 500" w:hAnsi="Arial" w:cs="Arial"/>
                <w:color w:val="000000"/>
                <w:sz w:val="20"/>
                <w:szCs w:val="20"/>
              </w:rPr>
              <w:t>Interviul</w:t>
            </w:r>
          </w:p>
        </w:tc>
      </w:tr>
      <w:tr w:rsidR="000C2DD5" w:rsidRPr="00582E83" w14:paraId="4E164869" w14:textId="77777777" w:rsidTr="00606F3F">
        <w:tc>
          <w:tcPr>
            <w:tcW w:w="3227" w:type="dxa"/>
          </w:tcPr>
          <w:p w14:paraId="4B96451F" w14:textId="5564D5CC" w:rsidR="000C2DD5" w:rsidRPr="004F46EE" w:rsidRDefault="000C2DD5" w:rsidP="000C2DD5">
            <w:pPr>
              <w:spacing w:line="276" w:lineRule="auto"/>
              <w:jc w:val="both"/>
              <w:rPr>
                <w:rFonts w:ascii="Arial" w:eastAsia="Museo Sans 500" w:hAnsi="Arial" w:cs="Arial"/>
                <w:color w:val="000000"/>
                <w:sz w:val="20"/>
                <w:szCs w:val="20"/>
              </w:rPr>
            </w:pPr>
            <w:r w:rsidRPr="00F976B3">
              <w:rPr>
                <w:rFonts w:ascii="Arial" w:eastAsia="Museo Sans 500" w:hAnsi="Arial" w:cs="Arial"/>
                <w:color w:val="000000"/>
                <w:sz w:val="20"/>
                <w:szCs w:val="20"/>
              </w:rPr>
              <w:t>23.06.2026</w:t>
            </w:r>
          </w:p>
        </w:tc>
        <w:tc>
          <w:tcPr>
            <w:tcW w:w="5670" w:type="dxa"/>
          </w:tcPr>
          <w:p w14:paraId="5EE68F5A" w14:textId="77777777" w:rsidR="000C2DD5" w:rsidRPr="00820594" w:rsidRDefault="000C2DD5" w:rsidP="000C2DD5">
            <w:pPr>
              <w:spacing w:line="276" w:lineRule="auto"/>
              <w:jc w:val="both"/>
              <w:rPr>
                <w:rFonts w:ascii="Arial" w:eastAsia="Museo Sans 500" w:hAnsi="Arial" w:cs="Arial"/>
                <w:color w:val="000000"/>
                <w:sz w:val="20"/>
                <w:szCs w:val="20"/>
              </w:rPr>
            </w:pPr>
            <w:r w:rsidRPr="00820594">
              <w:rPr>
                <w:rFonts w:ascii="Arial" w:eastAsia="Museo Sans 500" w:hAnsi="Arial" w:cs="Arial"/>
                <w:color w:val="000000"/>
                <w:sz w:val="20"/>
                <w:szCs w:val="20"/>
              </w:rPr>
              <w:t>Afișarea rezultatelor în urma interviului</w:t>
            </w:r>
          </w:p>
        </w:tc>
      </w:tr>
      <w:tr w:rsidR="000C2DD5" w:rsidRPr="00582E83" w14:paraId="1C82003D" w14:textId="77777777" w:rsidTr="00606F3F">
        <w:tc>
          <w:tcPr>
            <w:tcW w:w="3227" w:type="dxa"/>
          </w:tcPr>
          <w:p w14:paraId="47E4C062" w14:textId="56CEFAB8" w:rsidR="000C2DD5" w:rsidRPr="004F46EE" w:rsidRDefault="000C2DD5" w:rsidP="000C2DD5">
            <w:pPr>
              <w:spacing w:line="276" w:lineRule="auto"/>
              <w:jc w:val="both"/>
              <w:rPr>
                <w:rFonts w:ascii="Arial" w:eastAsia="Museo Sans 500" w:hAnsi="Arial" w:cs="Arial"/>
                <w:color w:val="000000"/>
                <w:sz w:val="20"/>
                <w:szCs w:val="20"/>
              </w:rPr>
            </w:pPr>
            <w:r w:rsidRPr="00F976B3">
              <w:rPr>
                <w:rFonts w:ascii="Arial" w:eastAsia="Museo Sans 500" w:hAnsi="Arial" w:cs="Arial"/>
                <w:color w:val="000000"/>
                <w:sz w:val="20"/>
                <w:szCs w:val="20"/>
              </w:rPr>
              <w:t>23.06.2026</w:t>
            </w:r>
          </w:p>
        </w:tc>
        <w:tc>
          <w:tcPr>
            <w:tcW w:w="5670" w:type="dxa"/>
          </w:tcPr>
          <w:p w14:paraId="2DB53A15" w14:textId="77777777" w:rsidR="000C2DD5" w:rsidRPr="00820594" w:rsidRDefault="000C2DD5" w:rsidP="000C2DD5">
            <w:pPr>
              <w:spacing w:line="276" w:lineRule="auto"/>
              <w:jc w:val="both"/>
              <w:rPr>
                <w:rFonts w:ascii="Arial" w:eastAsia="Museo Sans 500" w:hAnsi="Arial" w:cs="Arial"/>
                <w:color w:val="000000"/>
                <w:sz w:val="20"/>
                <w:szCs w:val="20"/>
              </w:rPr>
            </w:pPr>
            <w:r w:rsidRPr="00820594">
              <w:rPr>
                <w:rFonts w:ascii="Arial" w:eastAsia="Museo Sans 500" w:hAnsi="Arial" w:cs="Arial"/>
                <w:color w:val="000000"/>
                <w:sz w:val="20"/>
                <w:szCs w:val="20"/>
              </w:rPr>
              <w:t xml:space="preserve">Afișarea  rezultatelor  finale  </w:t>
            </w:r>
          </w:p>
        </w:tc>
      </w:tr>
    </w:tbl>
    <w:p w14:paraId="424FD803" w14:textId="77777777" w:rsidR="003B004B" w:rsidRPr="00DC5A7D" w:rsidRDefault="003B004B" w:rsidP="004E635E">
      <w:pPr>
        <w:jc w:val="both"/>
        <w:rPr>
          <w:rFonts w:ascii="Arial" w:eastAsia="Calibri" w:hAnsi="Arial" w:cs="Arial"/>
          <w:b/>
          <w:sz w:val="20"/>
          <w:szCs w:val="20"/>
        </w:rPr>
      </w:pPr>
    </w:p>
    <w:p w14:paraId="0C1EB93E" w14:textId="77777777" w:rsidR="004E635E" w:rsidRDefault="004E635E" w:rsidP="004E635E">
      <w:pPr>
        <w:jc w:val="both"/>
        <w:rPr>
          <w:rFonts w:ascii="Arial" w:eastAsia="Calibri" w:hAnsi="Arial" w:cs="Arial"/>
          <w:sz w:val="20"/>
          <w:szCs w:val="20"/>
        </w:rPr>
      </w:pPr>
    </w:p>
    <w:p w14:paraId="11B54450" w14:textId="0AFBE2E9" w:rsidR="004E635E" w:rsidRDefault="004E635E" w:rsidP="00647DDB">
      <w:pPr>
        <w:jc w:val="both"/>
        <w:rPr>
          <w:rFonts w:ascii="Arial" w:eastAsia="Calibri" w:hAnsi="Arial" w:cs="Arial"/>
          <w:sz w:val="20"/>
          <w:szCs w:val="20"/>
        </w:rPr>
      </w:pPr>
      <w:r w:rsidRPr="00582E83">
        <w:rPr>
          <w:rFonts w:ascii="Arial" w:eastAsia="Calibri" w:hAnsi="Arial" w:cs="Arial"/>
          <w:sz w:val="20"/>
          <w:szCs w:val="20"/>
        </w:rPr>
        <w:t xml:space="preserve">Afișat </w:t>
      </w:r>
      <w:r w:rsidRPr="004F46EE">
        <w:rPr>
          <w:rFonts w:ascii="Arial" w:eastAsia="Calibri" w:hAnsi="Arial" w:cs="Arial"/>
          <w:sz w:val="20"/>
          <w:szCs w:val="20"/>
        </w:rPr>
        <w:t xml:space="preserve">astăzi </w:t>
      </w:r>
      <w:r w:rsidR="000C2DD5">
        <w:rPr>
          <w:rFonts w:ascii="Arial" w:eastAsia="Calibri" w:hAnsi="Arial" w:cs="Arial"/>
          <w:sz w:val="20"/>
          <w:szCs w:val="20"/>
        </w:rPr>
        <w:t>1</w:t>
      </w:r>
      <w:r w:rsidR="00192BF9">
        <w:rPr>
          <w:rFonts w:ascii="Arial" w:eastAsia="Calibri" w:hAnsi="Arial" w:cs="Arial"/>
          <w:sz w:val="20"/>
          <w:szCs w:val="20"/>
        </w:rPr>
        <w:t>6</w:t>
      </w:r>
      <w:r w:rsidR="00606F3F">
        <w:rPr>
          <w:rFonts w:ascii="Arial" w:eastAsia="Calibri" w:hAnsi="Arial" w:cs="Arial"/>
          <w:sz w:val="20"/>
          <w:szCs w:val="20"/>
        </w:rPr>
        <w:t>.</w:t>
      </w:r>
      <w:r w:rsidR="00192BF9">
        <w:rPr>
          <w:rFonts w:ascii="Arial" w:eastAsia="Calibri" w:hAnsi="Arial" w:cs="Arial"/>
          <w:sz w:val="20"/>
          <w:szCs w:val="20"/>
        </w:rPr>
        <w:t>0</w:t>
      </w:r>
      <w:r w:rsidR="000C2DD5">
        <w:rPr>
          <w:rFonts w:ascii="Arial" w:eastAsia="Calibri" w:hAnsi="Arial" w:cs="Arial"/>
          <w:sz w:val="20"/>
          <w:szCs w:val="20"/>
        </w:rPr>
        <w:t>6</w:t>
      </w:r>
      <w:r w:rsidR="00606F3F">
        <w:rPr>
          <w:rFonts w:ascii="Arial" w:eastAsia="Calibri" w:hAnsi="Arial" w:cs="Arial"/>
          <w:sz w:val="20"/>
          <w:szCs w:val="20"/>
        </w:rPr>
        <w:t>.</w:t>
      </w:r>
      <w:r w:rsidR="008D79D9">
        <w:rPr>
          <w:rFonts w:ascii="Arial" w:eastAsia="Calibri" w:hAnsi="Arial" w:cs="Arial"/>
          <w:sz w:val="20"/>
          <w:szCs w:val="20"/>
        </w:rPr>
        <w:t>2026</w:t>
      </w:r>
      <w:r w:rsidRPr="004F46EE">
        <w:rPr>
          <w:rFonts w:ascii="Arial" w:eastAsia="Calibri" w:hAnsi="Arial" w:cs="Arial"/>
          <w:sz w:val="20"/>
          <w:szCs w:val="20"/>
        </w:rPr>
        <w:t>,</w:t>
      </w:r>
      <w:r w:rsidRPr="00582E83">
        <w:rPr>
          <w:rFonts w:ascii="Arial" w:eastAsia="Calibri" w:hAnsi="Arial" w:cs="Arial"/>
          <w:sz w:val="20"/>
          <w:szCs w:val="20"/>
        </w:rPr>
        <w:t xml:space="preserve"> la sediul Școlii Gimnaziale </w:t>
      </w:r>
      <w:r w:rsidR="000C2DD5">
        <w:rPr>
          <w:rFonts w:ascii="Arial" w:eastAsia="Calibri" w:hAnsi="Arial" w:cs="Arial"/>
          <w:sz w:val="20"/>
          <w:szCs w:val="20"/>
        </w:rPr>
        <w:t>Loamneş şi a structurii arondate Şcoala Gimnazială Alămor</w:t>
      </w:r>
      <w:r w:rsidRPr="00582E83">
        <w:rPr>
          <w:rFonts w:ascii="Arial" w:eastAsia="Calibri" w:hAnsi="Arial" w:cs="Arial"/>
          <w:sz w:val="20"/>
          <w:szCs w:val="20"/>
        </w:rPr>
        <w:t xml:space="preserve"> </w:t>
      </w:r>
    </w:p>
    <w:p w14:paraId="720A5ACB" w14:textId="77777777" w:rsidR="004E635E" w:rsidRDefault="004E635E" w:rsidP="004E635E">
      <w:pPr>
        <w:jc w:val="center"/>
        <w:rPr>
          <w:rFonts w:ascii="Arial" w:eastAsia="Calibri" w:hAnsi="Arial" w:cs="Arial"/>
          <w:sz w:val="20"/>
          <w:szCs w:val="20"/>
        </w:rPr>
      </w:pPr>
    </w:p>
    <w:p w14:paraId="124A249F" w14:textId="77777777" w:rsidR="00647DDB" w:rsidRDefault="00647DDB" w:rsidP="004E635E">
      <w:pPr>
        <w:spacing w:line="276" w:lineRule="auto"/>
        <w:jc w:val="center"/>
        <w:rPr>
          <w:rFonts w:ascii="Arial" w:eastAsia="Calibri" w:hAnsi="Arial" w:cs="Arial"/>
          <w:sz w:val="20"/>
          <w:szCs w:val="20"/>
        </w:rPr>
      </w:pPr>
    </w:p>
    <w:p w14:paraId="416B9970" w14:textId="77777777" w:rsidR="004E635E" w:rsidRDefault="00AD486E" w:rsidP="004E635E">
      <w:pPr>
        <w:spacing w:line="276" w:lineRule="auto"/>
        <w:jc w:val="center"/>
        <w:rPr>
          <w:rFonts w:ascii="Arial" w:eastAsia="Calibri" w:hAnsi="Arial" w:cs="Arial"/>
          <w:sz w:val="20"/>
          <w:szCs w:val="20"/>
        </w:rPr>
      </w:pPr>
      <w:r>
        <w:rPr>
          <w:rFonts w:ascii="Arial" w:eastAsia="Calibri" w:hAnsi="Arial" w:cs="Arial"/>
          <w:sz w:val="20"/>
          <w:szCs w:val="20"/>
        </w:rPr>
        <w:t xml:space="preserve">Manager proiect </w:t>
      </w:r>
      <w:r w:rsidR="004E635E" w:rsidRPr="00582E83">
        <w:rPr>
          <w:rFonts w:ascii="Arial" w:eastAsia="Calibri" w:hAnsi="Arial" w:cs="Arial"/>
          <w:sz w:val="20"/>
          <w:szCs w:val="20"/>
        </w:rPr>
        <w:t>/coordonator beneficiar/partener,</w:t>
      </w:r>
    </w:p>
    <w:p w14:paraId="290FFFA0" w14:textId="60C732C8" w:rsidR="00BC65B7" w:rsidRPr="00582E83" w:rsidRDefault="00BC65B7" w:rsidP="004E635E">
      <w:pPr>
        <w:spacing w:line="276" w:lineRule="auto"/>
        <w:jc w:val="center"/>
        <w:rPr>
          <w:rFonts w:ascii="Arial" w:eastAsia="Calibri" w:hAnsi="Arial" w:cs="Arial"/>
          <w:sz w:val="20"/>
          <w:szCs w:val="20"/>
        </w:rPr>
      </w:pPr>
      <w:r>
        <w:rPr>
          <w:rFonts w:ascii="Arial" w:eastAsia="Calibri" w:hAnsi="Arial" w:cs="Arial"/>
          <w:sz w:val="20"/>
          <w:szCs w:val="20"/>
        </w:rPr>
        <w:t>-</w:t>
      </w:r>
    </w:p>
    <w:p w14:paraId="57EA47EF" w14:textId="3FB078E8" w:rsidR="004E635E" w:rsidRPr="00582E83" w:rsidRDefault="004E635E" w:rsidP="004E635E">
      <w:pPr>
        <w:spacing w:line="276" w:lineRule="auto"/>
        <w:rPr>
          <w:rFonts w:ascii="Arial" w:hAnsi="Arial" w:cs="Arial"/>
          <w:sz w:val="20"/>
          <w:szCs w:val="20"/>
        </w:rPr>
      </w:pPr>
      <w:r w:rsidRPr="00582E83">
        <w:rPr>
          <w:rFonts w:ascii="Arial" w:hAnsi="Arial" w:cs="Arial"/>
          <w:sz w:val="20"/>
          <w:szCs w:val="20"/>
        </w:rPr>
        <w:t xml:space="preserve">                                                                 </w:t>
      </w:r>
      <w:r w:rsidR="000C2DD5">
        <w:rPr>
          <w:rFonts w:ascii="Arial" w:hAnsi="Arial" w:cs="Arial"/>
          <w:sz w:val="20"/>
          <w:szCs w:val="20"/>
        </w:rPr>
        <w:t>Banciu Gheorghe</w:t>
      </w:r>
    </w:p>
    <w:p w14:paraId="51D68B64" w14:textId="77777777" w:rsidR="004E635E" w:rsidRPr="00582E83" w:rsidRDefault="004E635E" w:rsidP="004E635E">
      <w:pPr>
        <w:spacing w:line="276" w:lineRule="auto"/>
        <w:rPr>
          <w:sz w:val="20"/>
          <w:szCs w:val="20"/>
        </w:rPr>
      </w:pPr>
    </w:p>
    <w:p w14:paraId="2EAE66ED" w14:textId="77777777" w:rsidR="00647DDB" w:rsidRDefault="00647DDB" w:rsidP="00240D72">
      <w:pPr>
        <w:jc w:val="center"/>
        <w:rPr>
          <w:rFonts w:ascii="Arial" w:eastAsia="Calibri" w:hAnsi="Arial" w:cs="Arial"/>
          <w:b/>
          <w:sz w:val="20"/>
          <w:szCs w:val="20"/>
        </w:rPr>
      </w:pPr>
    </w:p>
    <w:p w14:paraId="73AF65A4" w14:textId="77777777" w:rsidR="00647DDB" w:rsidRDefault="00647DDB" w:rsidP="00240D72">
      <w:pPr>
        <w:jc w:val="center"/>
        <w:rPr>
          <w:rFonts w:ascii="Arial" w:eastAsia="Calibri" w:hAnsi="Arial" w:cs="Arial"/>
          <w:b/>
          <w:sz w:val="20"/>
          <w:szCs w:val="20"/>
        </w:rPr>
      </w:pPr>
    </w:p>
    <w:p w14:paraId="5C31CE75" w14:textId="77777777" w:rsidR="008B0A1A" w:rsidRPr="00582E83" w:rsidRDefault="008B0A1A" w:rsidP="00DC5A7D">
      <w:pPr>
        <w:spacing w:line="276" w:lineRule="auto"/>
        <w:rPr>
          <w:sz w:val="20"/>
          <w:szCs w:val="20"/>
        </w:rPr>
      </w:pPr>
    </w:p>
    <w:sectPr w:rsidR="008B0A1A" w:rsidRPr="00582E83" w:rsidSect="00491B39">
      <w:headerReference w:type="default" r:id="rId9"/>
      <w:footerReference w:type="default" r:id="rId10"/>
      <w:headerReference w:type="first" r:id="rId11"/>
      <w:footerReference w:type="first" r:id="rId12"/>
      <w:pgSz w:w="11906" w:h="16838" w:code="9"/>
      <w:pgMar w:top="1985" w:right="1274" w:bottom="1134" w:left="1418" w:header="120"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303A4" w14:textId="77777777" w:rsidR="003F4D2B" w:rsidRDefault="003F4D2B">
      <w:r>
        <w:separator/>
      </w:r>
    </w:p>
  </w:endnote>
  <w:endnote w:type="continuationSeparator" w:id="0">
    <w:p w14:paraId="5181CA3D" w14:textId="77777777" w:rsidR="003F4D2B" w:rsidRDefault="003F4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seo Sans 500">
    <w:altName w:val="Times New Roman"/>
    <w:charset w:val="00"/>
    <w:family w:val="auto"/>
    <w:pitch w:val="default"/>
  </w:font>
  <w:font w:name="Helvetica Neue">
    <w:altName w:val="Times New Roman"/>
    <w:charset w:val="00"/>
    <w:family w:val="auto"/>
    <w:pitch w:val="default"/>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9734693"/>
      <w:docPartObj>
        <w:docPartGallery w:val="Page Numbers (Bottom of Page)"/>
        <w:docPartUnique/>
      </w:docPartObj>
    </w:sdtPr>
    <w:sdtEndPr>
      <w:rPr>
        <w:noProof/>
      </w:rPr>
    </w:sdtEndPr>
    <w:sdtContent>
      <w:p w14:paraId="36088DAB" w14:textId="77777777" w:rsidR="00491B39" w:rsidRDefault="00491B39">
        <w:pPr>
          <w:pStyle w:val="Footer"/>
          <w:jc w:val="center"/>
        </w:pPr>
        <w:r>
          <w:fldChar w:fldCharType="begin"/>
        </w:r>
        <w:r>
          <w:instrText xml:space="preserve"> PAGE   \* MERGEFORMAT </w:instrText>
        </w:r>
        <w:r>
          <w:fldChar w:fldCharType="separate"/>
        </w:r>
        <w:r w:rsidR="0065685E">
          <w:rPr>
            <w:noProof/>
          </w:rPr>
          <w:t>5</w:t>
        </w:r>
        <w:r>
          <w:rPr>
            <w:noProof/>
          </w:rPr>
          <w:fldChar w:fldCharType="end"/>
        </w:r>
      </w:p>
    </w:sdtContent>
  </w:sdt>
  <w:p w14:paraId="012FB7FC" w14:textId="77777777" w:rsidR="00EC0125" w:rsidRDefault="00EC01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032205"/>
      <w:docPartObj>
        <w:docPartGallery w:val="Page Numbers (Bottom of Page)"/>
        <w:docPartUnique/>
      </w:docPartObj>
    </w:sdtPr>
    <w:sdtEndPr>
      <w:rPr>
        <w:noProof/>
      </w:rPr>
    </w:sdtEndPr>
    <w:sdtContent>
      <w:p w14:paraId="3826FAA9" w14:textId="77777777" w:rsidR="00491B39" w:rsidRDefault="00491B39">
        <w:pPr>
          <w:pStyle w:val="Footer"/>
          <w:jc w:val="center"/>
        </w:pPr>
        <w:r>
          <w:fldChar w:fldCharType="begin"/>
        </w:r>
        <w:r>
          <w:instrText xml:space="preserve"> PAGE   \* MERGEFORMAT </w:instrText>
        </w:r>
        <w:r>
          <w:fldChar w:fldCharType="separate"/>
        </w:r>
        <w:r w:rsidR="0065685E">
          <w:rPr>
            <w:noProof/>
          </w:rPr>
          <w:t>1</w:t>
        </w:r>
        <w:r>
          <w:rPr>
            <w:noProof/>
          </w:rPr>
          <w:fldChar w:fldCharType="end"/>
        </w:r>
      </w:p>
    </w:sdtContent>
  </w:sdt>
  <w:p w14:paraId="4A6AF1E5" w14:textId="77777777" w:rsidR="00EC0125" w:rsidRPr="001B738E" w:rsidRDefault="00EC0125" w:rsidP="00EC0125">
    <w:pPr>
      <w:pStyle w:val="Footer"/>
      <w:ind w:left="-851" w:right="-284"/>
      <w:jc w:val="center"/>
      <w:rPr>
        <w:rFonts w:ascii="Trebuchet MS" w:hAnsi="Trebuchet MS" w:cs="Arial"/>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A7E09" w14:textId="77777777" w:rsidR="003F4D2B" w:rsidRDefault="003F4D2B">
      <w:r>
        <w:separator/>
      </w:r>
    </w:p>
  </w:footnote>
  <w:footnote w:type="continuationSeparator" w:id="0">
    <w:p w14:paraId="54EAB0C5" w14:textId="77777777" w:rsidR="003F4D2B" w:rsidRDefault="003F4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4276E" w14:textId="20A07AE1" w:rsidR="00D47A60" w:rsidRDefault="00D47A60">
    <w:pPr>
      <w:pStyle w:val="Header"/>
    </w:pPr>
    <w:r>
      <w:rPr>
        <w:noProof/>
      </w:rPr>
      <w:drawing>
        <wp:anchor distT="0" distB="0" distL="114300" distR="114300" simplePos="0" relativeHeight="251678720" behindDoc="0" locked="0" layoutInCell="1" allowOverlap="1" wp14:anchorId="450F53AE" wp14:editId="780A12FF">
          <wp:simplePos x="0" y="0"/>
          <wp:positionH relativeFrom="page">
            <wp:posOffset>899160</wp:posOffset>
          </wp:positionH>
          <wp:positionV relativeFrom="paragraph">
            <wp:posOffset>114300</wp:posOffset>
          </wp:positionV>
          <wp:extent cx="6119495" cy="565150"/>
          <wp:effectExtent l="0" t="0" r="0" b="635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CEB2C.tmp"/>
                  <pic:cNvPicPr/>
                </pic:nvPicPr>
                <pic:blipFill>
                  <a:blip r:embed="rId1">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6119495" cy="565150"/>
                  </a:xfrm>
                  <a:prstGeom prst="rect">
                    <a:avLst/>
                  </a:prstGeom>
                </pic:spPr>
              </pic:pic>
            </a:graphicData>
          </a:graphic>
          <wp14:sizeRelH relativeFrom="page">
            <wp14:pctWidth>0</wp14:pctWidth>
          </wp14:sizeRelH>
          <wp14:sizeRelV relativeFrom="page">
            <wp14:pctHeight>0</wp14:pctHeight>
          </wp14:sizeRelV>
        </wp:anchor>
      </w:drawing>
    </w:r>
  </w:p>
  <w:p w14:paraId="0FF97D22" w14:textId="77777777" w:rsidR="00C06E53" w:rsidRDefault="00C06E53" w:rsidP="00D47A60">
    <w:pPr>
      <w:pStyle w:val="Header"/>
      <w:rPr>
        <w:sz w:val="22"/>
      </w:rPr>
    </w:pPr>
  </w:p>
  <w:p w14:paraId="409AFD6C" w14:textId="6F2FDF1D" w:rsidR="00192BF9" w:rsidRDefault="00D47A60" w:rsidP="00192BF9">
    <w:pPr>
      <w:ind w:left="142"/>
      <w:rPr>
        <w:rFonts w:ascii="Arial" w:hAnsi="Arial" w:cs="Arial"/>
        <w:color w:val="000000"/>
        <w:sz w:val="20"/>
        <w:szCs w:val="20"/>
        <w:shd w:val="clear" w:color="auto" w:fill="FFFFFF"/>
      </w:rPr>
    </w:pPr>
    <w:r w:rsidRPr="00D47A60">
      <w:rPr>
        <w:sz w:val="22"/>
      </w:rPr>
      <w:t xml:space="preserve"> </w:t>
    </w:r>
    <w:r w:rsidR="00192BF9">
      <w:rPr>
        <w:rFonts w:ascii="Arial" w:hAnsi="Arial" w:cs="Arial"/>
        <w:b/>
        <w:color w:val="000000"/>
        <w:sz w:val="20"/>
        <w:szCs w:val="20"/>
        <w:shd w:val="clear" w:color="auto" w:fill="FFFFFF"/>
      </w:rPr>
      <w:t>”PNRAS</w:t>
    </w:r>
    <w:r w:rsidR="000C2DD5">
      <w:rPr>
        <w:rFonts w:ascii="Arial" w:hAnsi="Arial" w:cs="Arial"/>
        <w:b/>
        <w:color w:val="000000"/>
        <w:sz w:val="20"/>
        <w:szCs w:val="20"/>
        <w:shd w:val="clear" w:color="auto" w:fill="FFFFFF"/>
      </w:rPr>
      <w:t xml:space="preserve"> -</w:t>
    </w:r>
    <w:r w:rsidR="00192BF9">
      <w:rPr>
        <w:rFonts w:ascii="Arial" w:hAnsi="Arial" w:cs="Arial"/>
        <w:b/>
        <w:color w:val="000000"/>
        <w:sz w:val="20"/>
        <w:szCs w:val="20"/>
        <w:shd w:val="clear" w:color="auto" w:fill="FFFFFF"/>
      </w:rPr>
      <w:t xml:space="preserve"> Școala Gimnazială </w:t>
    </w:r>
    <w:r w:rsidR="000C2DD5">
      <w:rPr>
        <w:rFonts w:ascii="Arial" w:hAnsi="Arial" w:cs="Arial"/>
        <w:b/>
        <w:color w:val="000000"/>
        <w:sz w:val="20"/>
        <w:szCs w:val="20"/>
        <w:shd w:val="clear" w:color="auto" w:fill="FFFFFF"/>
      </w:rPr>
      <w:t>Loamneş</w:t>
    </w:r>
    <w:r w:rsidR="00192BF9">
      <w:rPr>
        <w:rFonts w:ascii="Arial" w:hAnsi="Arial" w:cs="Arial"/>
        <w:b/>
        <w:color w:val="000000"/>
        <w:sz w:val="20"/>
        <w:szCs w:val="20"/>
        <w:shd w:val="clear" w:color="auto" w:fill="FFFFFF"/>
      </w:rPr>
      <w:t>”, cod F-PNRAS-2-3-2024-00</w:t>
    </w:r>
    <w:r w:rsidR="000C2DD5">
      <w:rPr>
        <w:rFonts w:ascii="Arial" w:hAnsi="Arial" w:cs="Arial"/>
        <w:b/>
        <w:color w:val="000000"/>
        <w:sz w:val="20"/>
        <w:szCs w:val="20"/>
        <w:shd w:val="clear" w:color="auto" w:fill="FFFFFF"/>
      </w:rPr>
      <w:t>54</w:t>
    </w:r>
  </w:p>
  <w:p w14:paraId="7142307B" w14:textId="14F8FB84" w:rsidR="00D47A60" w:rsidRPr="00D47A60" w:rsidRDefault="00D47A60" w:rsidP="00D47A60">
    <w:pPr>
      <w:pStyle w:val="Header"/>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F64B3" w14:textId="77777777" w:rsidR="00EC0125" w:rsidRDefault="00EC0125" w:rsidP="00E20E56">
    <w:pPr>
      <w:rPr>
        <w:rFonts w:ascii="Arial" w:hAnsi="Arial" w:cs="Arial"/>
        <w:color w:val="000000"/>
        <w:sz w:val="20"/>
        <w:szCs w:val="22"/>
        <w:shd w:val="clear" w:color="auto" w:fill="FFFFFF"/>
      </w:rPr>
    </w:pPr>
  </w:p>
  <w:p w14:paraId="05A6F37F" w14:textId="77777777" w:rsidR="00290B02" w:rsidRDefault="00290B02" w:rsidP="00E20E56">
    <w:pPr>
      <w:rPr>
        <w:rFonts w:ascii="Arial" w:hAnsi="Arial" w:cs="Arial"/>
        <w:color w:val="000000"/>
        <w:sz w:val="20"/>
        <w:szCs w:val="22"/>
        <w:shd w:val="clear" w:color="auto" w:fill="FFFFFF"/>
      </w:rPr>
    </w:pPr>
    <w:r>
      <w:rPr>
        <w:noProof/>
      </w:rPr>
      <w:drawing>
        <wp:anchor distT="0" distB="0" distL="114300" distR="114300" simplePos="0" relativeHeight="251657216" behindDoc="0" locked="0" layoutInCell="1" allowOverlap="1" wp14:anchorId="3587CA35" wp14:editId="3565199D">
          <wp:simplePos x="0" y="0"/>
          <wp:positionH relativeFrom="page">
            <wp:posOffset>900430</wp:posOffset>
          </wp:positionH>
          <wp:positionV relativeFrom="paragraph">
            <wp:posOffset>24765</wp:posOffset>
          </wp:positionV>
          <wp:extent cx="6119495" cy="565150"/>
          <wp:effectExtent l="0" t="0" r="0" b="635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CEB2C.tmp"/>
                  <pic:cNvPicPr/>
                </pic:nvPicPr>
                <pic:blipFill>
                  <a:blip r:embed="rId1">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6119495" cy="565150"/>
                  </a:xfrm>
                  <a:prstGeom prst="rect">
                    <a:avLst/>
                  </a:prstGeom>
                </pic:spPr>
              </pic:pic>
            </a:graphicData>
          </a:graphic>
          <wp14:sizeRelH relativeFrom="page">
            <wp14:pctWidth>0</wp14:pctWidth>
          </wp14:sizeRelH>
          <wp14:sizeRelV relativeFrom="page">
            <wp14:pctHeight>0</wp14:pctHeight>
          </wp14:sizeRelV>
        </wp:anchor>
      </w:drawing>
    </w:r>
  </w:p>
  <w:p w14:paraId="2AA37A62" w14:textId="789EE220" w:rsidR="00EC0125" w:rsidRPr="00FD468D" w:rsidRDefault="004B6AC6" w:rsidP="00FD468D">
    <w:pPr>
      <w:rPr>
        <w:rFonts w:ascii="Arial" w:eastAsia="Calibri" w:hAnsi="Arial" w:cs="Arial"/>
        <w:sz w:val="20"/>
        <w:szCs w:val="22"/>
      </w:rPr>
    </w:pPr>
    <w:r>
      <w:rPr>
        <w:rFonts w:ascii="Arial" w:hAnsi="Arial" w:cs="Arial"/>
        <w:b/>
        <w:color w:val="000000"/>
        <w:sz w:val="20"/>
        <w:szCs w:val="20"/>
        <w:shd w:val="clear" w:color="auto" w:fill="FFFFFF"/>
      </w:rPr>
      <w:t>”PNRAS</w:t>
    </w:r>
    <w:r w:rsidR="0069760B">
      <w:rPr>
        <w:rFonts w:ascii="Arial" w:hAnsi="Arial" w:cs="Arial"/>
        <w:b/>
        <w:color w:val="000000"/>
        <w:sz w:val="20"/>
        <w:szCs w:val="20"/>
        <w:shd w:val="clear" w:color="auto" w:fill="FFFFFF"/>
      </w:rPr>
      <w:t xml:space="preserve"> -</w:t>
    </w:r>
    <w:r>
      <w:rPr>
        <w:rFonts w:ascii="Arial" w:hAnsi="Arial" w:cs="Arial"/>
        <w:b/>
        <w:color w:val="000000"/>
        <w:sz w:val="20"/>
        <w:szCs w:val="20"/>
        <w:shd w:val="clear" w:color="auto" w:fill="FFFFFF"/>
      </w:rPr>
      <w:t xml:space="preserve"> Școala Gimnazială </w:t>
    </w:r>
    <w:r w:rsidR="0069760B">
      <w:rPr>
        <w:rFonts w:ascii="Arial" w:hAnsi="Arial" w:cs="Arial"/>
        <w:b/>
        <w:color w:val="000000"/>
        <w:sz w:val="20"/>
        <w:szCs w:val="20"/>
        <w:shd w:val="clear" w:color="auto" w:fill="FFFFFF"/>
      </w:rPr>
      <w:t>Loamneş</w:t>
    </w:r>
    <w:r>
      <w:rPr>
        <w:rFonts w:ascii="Arial" w:hAnsi="Arial" w:cs="Arial"/>
        <w:b/>
        <w:color w:val="000000"/>
        <w:sz w:val="20"/>
        <w:szCs w:val="20"/>
        <w:shd w:val="clear" w:color="auto" w:fill="FFFFFF"/>
      </w:rPr>
      <w:t>”, cod F-PNRAS-2-3-2024-00</w:t>
    </w:r>
    <w:r w:rsidR="0069760B">
      <w:rPr>
        <w:rFonts w:ascii="Arial" w:hAnsi="Arial" w:cs="Arial"/>
        <w:b/>
        <w:color w:val="000000"/>
        <w:sz w:val="20"/>
        <w:szCs w:val="20"/>
        <w:shd w:val="clear" w:color="auto" w:fill="FFFFFF"/>
      </w:rPr>
      <w:t>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668CD"/>
    <w:multiLevelType w:val="hybridMultilevel"/>
    <w:tmpl w:val="8AB23A5E"/>
    <w:lvl w:ilvl="0" w:tplc="774E8F58">
      <w:start w:val="1"/>
      <w:numFmt w:val="lowerLetter"/>
      <w:lvlText w:val="%1)"/>
      <w:lvlJc w:val="left"/>
      <w:pPr>
        <w:ind w:left="644" w:hanging="360"/>
      </w:pPr>
      <w:rPr>
        <w:rFonts w:ascii="Arial" w:eastAsia="Calibri" w:hAnsi="Arial" w:cs="Arial"/>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 w15:restartNumberingAfterBreak="0">
    <w:nsid w:val="58033256"/>
    <w:multiLevelType w:val="hybridMultilevel"/>
    <w:tmpl w:val="3DD2F960"/>
    <w:lvl w:ilvl="0" w:tplc="7D3275A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7F175C8C"/>
    <w:multiLevelType w:val="hybridMultilevel"/>
    <w:tmpl w:val="8B38671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792871984">
    <w:abstractNumId w:val="0"/>
  </w:num>
  <w:num w:numId="2" w16cid:durableId="575551003">
    <w:abstractNumId w:val="1"/>
  </w:num>
  <w:num w:numId="3" w16cid:durableId="15613580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FC9"/>
    <w:rsid w:val="00017F19"/>
    <w:rsid w:val="00052D37"/>
    <w:rsid w:val="00052FED"/>
    <w:rsid w:val="00053296"/>
    <w:rsid w:val="000C2DD5"/>
    <w:rsid w:val="00120BAC"/>
    <w:rsid w:val="00192BF9"/>
    <w:rsid w:val="001F0E29"/>
    <w:rsid w:val="001F51F2"/>
    <w:rsid w:val="001F6B55"/>
    <w:rsid w:val="002210A2"/>
    <w:rsid w:val="00235B3F"/>
    <w:rsid w:val="00237889"/>
    <w:rsid w:val="0023796B"/>
    <w:rsid w:val="00240D72"/>
    <w:rsid w:val="00247B41"/>
    <w:rsid w:val="00262989"/>
    <w:rsid w:val="00284B6C"/>
    <w:rsid w:val="00290B02"/>
    <w:rsid w:val="002A1374"/>
    <w:rsid w:val="002C6468"/>
    <w:rsid w:val="00303A9B"/>
    <w:rsid w:val="0033787E"/>
    <w:rsid w:val="0034756A"/>
    <w:rsid w:val="00351259"/>
    <w:rsid w:val="00355357"/>
    <w:rsid w:val="003801B1"/>
    <w:rsid w:val="00386702"/>
    <w:rsid w:val="0039182F"/>
    <w:rsid w:val="003A2681"/>
    <w:rsid w:val="003A7D8A"/>
    <w:rsid w:val="003B004B"/>
    <w:rsid w:val="003B0922"/>
    <w:rsid w:val="003F0B4E"/>
    <w:rsid w:val="003F4D2B"/>
    <w:rsid w:val="00406552"/>
    <w:rsid w:val="00423AC8"/>
    <w:rsid w:val="00426187"/>
    <w:rsid w:val="00440AC3"/>
    <w:rsid w:val="004538A4"/>
    <w:rsid w:val="0047532B"/>
    <w:rsid w:val="00491B39"/>
    <w:rsid w:val="00491B72"/>
    <w:rsid w:val="004A4057"/>
    <w:rsid w:val="004B6AC6"/>
    <w:rsid w:val="004E531F"/>
    <w:rsid w:val="004E635E"/>
    <w:rsid w:val="004F3DA7"/>
    <w:rsid w:val="004F46EE"/>
    <w:rsid w:val="0050253B"/>
    <w:rsid w:val="005552AA"/>
    <w:rsid w:val="00557874"/>
    <w:rsid w:val="0057280D"/>
    <w:rsid w:val="00581C5E"/>
    <w:rsid w:val="00582E83"/>
    <w:rsid w:val="00584C2E"/>
    <w:rsid w:val="005D381B"/>
    <w:rsid w:val="00603829"/>
    <w:rsid w:val="00606F3F"/>
    <w:rsid w:val="00647DDB"/>
    <w:rsid w:val="0065685E"/>
    <w:rsid w:val="00683CD9"/>
    <w:rsid w:val="0069760B"/>
    <w:rsid w:val="006A15D0"/>
    <w:rsid w:val="006A61F8"/>
    <w:rsid w:val="006C00BC"/>
    <w:rsid w:val="006E0FDC"/>
    <w:rsid w:val="006E1150"/>
    <w:rsid w:val="006F7DFE"/>
    <w:rsid w:val="007005FC"/>
    <w:rsid w:val="00705A32"/>
    <w:rsid w:val="007A52A8"/>
    <w:rsid w:val="007C7EF5"/>
    <w:rsid w:val="007D2905"/>
    <w:rsid w:val="007D392C"/>
    <w:rsid w:val="007E2512"/>
    <w:rsid w:val="00820594"/>
    <w:rsid w:val="00834A3A"/>
    <w:rsid w:val="00876483"/>
    <w:rsid w:val="008B0A1A"/>
    <w:rsid w:val="008B1105"/>
    <w:rsid w:val="008C53B1"/>
    <w:rsid w:val="008D556B"/>
    <w:rsid w:val="008D79D9"/>
    <w:rsid w:val="008E0076"/>
    <w:rsid w:val="008E1FD0"/>
    <w:rsid w:val="008E41B6"/>
    <w:rsid w:val="008E7780"/>
    <w:rsid w:val="00904168"/>
    <w:rsid w:val="009259E0"/>
    <w:rsid w:val="00927A2F"/>
    <w:rsid w:val="00930EA0"/>
    <w:rsid w:val="00946206"/>
    <w:rsid w:val="00946647"/>
    <w:rsid w:val="009A59C9"/>
    <w:rsid w:val="009F14A3"/>
    <w:rsid w:val="009F780A"/>
    <w:rsid w:val="00A21508"/>
    <w:rsid w:val="00A21CF8"/>
    <w:rsid w:val="00A24CC3"/>
    <w:rsid w:val="00A518D0"/>
    <w:rsid w:val="00A651EE"/>
    <w:rsid w:val="00A66069"/>
    <w:rsid w:val="00AA4CDB"/>
    <w:rsid w:val="00AD486E"/>
    <w:rsid w:val="00AE3279"/>
    <w:rsid w:val="00AE75B3"/>
    <w:rsid w:val="00B04998"/>
    <w:rsid w:val="00B13B96"/>
    <w:rsid w:val="00B344FC"/>
    <w:rsid w:val="00B44DF6"/>
    <w:rsid w:val="00B65EC4"/>
    <w:rsid w:val="00BA509C"/>
    <w:rsid w:val="00BA7C46"/>
    <w:rsid w:val="00BB705D"/>
    <w:rsid w:val="00BC65B7"/>
    <w:rsid w:val="00BD40EC"/>
    <w:rsid w:val="00C06E53"/>
    <w:rsid w:val="00C47C09"/>
    <w:rsid w:val="00C61386"/>
    <w:rsid w:val="00C61713"/>
    <w:rsid w:val="00C62E12"/>
    <w:rsid w:val="00C64470"/>
    <w:rsid w:val="00C93620"/>
    <w:rsid w:val="00CA13D4"/>
    <w:rsid w:val="00CA6FF9"/>
    <w:rsid w:val="00CA72FE"/>
    <w:rsid w:val="00CB4F1A"/>
    <w:rsid w:val="00CD02A1"/>
    <w:rsid w:val="00CD400D"/>
    <w:rsid w:val="00CD484A"/>
    <w:rsid w:val="00CE187A"/>
    <w:rsid w:val="00CF4FD2"/>
    <w:rsid w:val="00D00091"/>
    <w:rsid w:val="00D14F63"/>
    <w:rsid w:val="00D47A60"/>
    <w:rsid w:val="00DA0C19"/>
    <w:rsid w:val="00DC5A7D"/>
    <w:rsid w:val="00DE5881"/>
    <w:rsid w:val="00E01163"/>
    <w:rsid w:val="00E029A4"/>
    <w:rsid w:val="00E123DA"/>
    <w:rsid w:val="00E20E56"/>
    <w:rsid w:val="00E33A20"/>
    <w:rsid w:val="00E47C92"/>
    <w:rsid w:val="00E5317A"/>
    <w:rsid w:val="00E612F4"/>
    <w:rsid w:val="00E80087"/>
    <w:rsid w:val="00E8583D"/>
    <w:rsid w:val="00E94CBB"/>
    <w:rsid w:val="00EB5217"/>
    <w:rsid w:val="00EC0125"/>
    <w:rsid w:val="00EC59F3"/>
    <w:rsid w:val="00ED5429"/>
    <w:rsid w:val="00ED69E9"/>
    <w:rsid w:val="00F11FC9"/>
    <w:rsid w:val="00F168D3"/>
    <w:rsid w:val="00F36823"/>
    <w:rsid w:val="00F57721"/>
    <w:rsid w:val="00F64661"/>
    <w:rsid w:val="00F80884"/>
    <w:rsid w:val="00F92A95"/>
    <w:rsid w:val="00FA3056"/>
    <w:rsid w:val="00FC59A7"/>
    <w:rsid w:val="00FD1717"/>
    <w:rsid w:val="00FD468D"/>
    <w:rsid w:val="00FE43A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42126"/>
  <w15:docId w15:val="{4FA58F5A-A910-485F-9649-619E161CE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60B"/>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uiPriority w:val="9"/>
    <w:qFormat/>
    <w:rsid w:val="00240D7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D72"/>
    <w:rPr>
      <w:rFonts w:asciiTheme="majorHAnsi" w:eastAsiaTheme="majorEastAsia" w:hAnsiTheme="majorHAnsi" w:cstheme="majorBidi"/>
      <w:b/>
      <w:bCs/>
      <w:color w:val="2E74B5" w:themeColor="accent1" w:themeShade="BF"/>
      <w:sz w:val="28"/>
      <w:szCs w:val="28"/>
      <w:lang w:eastAsia="ro-RO"/>
    </w:rPr>
  </w:style>
  <w:style w:type="paragraph" w:styleId="Footer">
    <w:name w:val="footer"/>
    <w:basedOn w:val="Normal"/>
    <w:link w:val="FooterChar"/>
    <w:uiPriority w:val="99"/>
    <w:rsid w:val="00240D72"/>
    <w:pPr>
      <w:tabs>
        <w:tab w:val="center" w:pos="4536"/>
        <w:tab w:val="right" w:pos="9072"/>
      </w:tabs>
    </w:pPr>
  </w:style>
  <w:style w:type="character" w:customStyle="1" w:styleId="FooterChar">
    <w:name w:val="Footer Char"/>
    <w:basedOn w:val="DefaultParagraphFont"/>
    <w:link w:val="Footer"/>
    <w:uiPriority w:val="99"/>
    <w:rsid w:val="00240D72"/>
    <w:rPr>
      <w:rFonts w:ascii="Times New Roman" w:eastAsia="Times New Roman" w:hAnsi="Times New Roman" w:cs="Times New Roman"/>
      <w:sz w:val="24"/>
      <w:szCs w:val="24"/>
      <w:lang w:eastAsia="ro-RO"/>
    </w:rPr>
  </w:style>
  <w:style w:type="paragraph" w:customStyle="1" w:styleId="Default">
    <w:name w:val="Default"/>
    <w:rsid w:val="00240D72"/>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40D72"/>
    <w:pPr>
      <w:ind w:left="720"/>
      <w:contextualSpacing/>
    </w:pPr>
  </w:style>
  <w:style w:type="paragraph" w:styleId="Header">
    <w:name w:val="header"/>
    <w:basedOn w:val="Normal"/>
    <w:link w:val="HeaderChar"/>
    <w:uiPriority w:val="99"/>
    <w:unhideWhenUsed/>
    <w:rsid w:val="00E20E56"/>
    <w:pPr>
      <w:tabs>
        <w:tab w:val="center" w:pos="4536"/>
        <w:tab w:val="right" w:pos="9072"/>
      </w:tabs>
    </w:pPr>
  </w:style>
  <w:style w:type="character" w:customStyle="1" w:styleId="HeaderChar">
    <w:name w:val="Header Char"/>
    <w:basedOn w:val="DefaultParagraphFont"/>
    <w:link w:val="Header"/>
    <w:uiPriority w:val="99"/>
    <w:rsid w:val="00E20E56"/>
    <w:rPr>
      <w:rFonts w:ascii="Times New Roman" w:eastAsia="Times New Roman" w:hAnsi="Times New Roman" w:cs="Times New Roman"/>
      <w:sz w:val="24"/>
      <w:szCs w:val="24"/>
      <w:lang w:eastAsia="ro-RO"/>
    </w:rPr>
  </w:style>
  <w:style w:type="table" w:styleId="TableGrid">
    <w:name w:val="Table Grid"/>
    <w:basedOn w:val="TableNormal"/>
    <w:uiPriority w:val="39"/>
    <w:rsid w:val="007005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D17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717"/>
    <w:rPr>
      <w:rFonts w:ascii="Segoe UI" w:eastAsia="Times New Roman" w:hAnsi="Segoe UI" w:cs="Segoe UI"/>
      <w:sz w:val="18"/>
      <w:szCs w:val="18"/>
      <w:lang w:eastAsia="ro-RO"/>
    </w:rPr>
  </w:style>
  <w:style w:type="paragraph" w:customStyle="1" w:styleId="TableParagraph">
    <w:name w:val="Table Paragraph"/>
    <w:basedOn w:val="Normal"/>
    <w:uiPriority w:val="1"/>
    <w:qFormat/>
    <w:rsid w:val="00247B41"/>
    <w:pPr>
      <w:widowControl w:val="0"/>
      <w:autoSpaceDE w:val="0"/>
      <w:autoSpaceDN w:val="0"/>
      <w:ind w:left="79"/>
    </w:pPr>
    <w:rPr>
      <w:rFonts w:ascii="Calibri" w:eastAsia="Calibri" w:hAnsi="Calibri" w:cs="Calibri"/>
      <w:sz w:val="22"/>
      <w:szCs w:val="22"/>
      <w:lang w:eastAsia="en-US"/>
    </w:rPr>
  </w:style>
  <w:style w:type="character" w:styleId="Hyperlink">
    <w:name w:val="Hyperlink"/>
    <w:basedOn w:val="DefaultParagraphFont"/>
    <w:uiPriority w:val="99"/>
    <w:unhideWhenUsed/>
    <w:rsid w:val="00ED69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424748">
      <w:bodyDiv w:val="1"/>
      <w:marLeft w:val="0"/>
      <w:marRight w:val="0"/>
      <w:marTop w:val="0"/>
      <w:marBottom w:val="0"/>
      <w:divBdr>
        <w:top w:val="none" w:sz="0" w:space="0" w:color="auto"/>
        <w:left w:val="none" w:sz="0" w:space="0" w:color="auto"/>
        <w:bottom w:val="none" w:sz="0" w:space="0" w:color="auto"/>
        <w:right w:val="none" w:sz="0" w:space="0" w:color="auto"/>
      </w:divBdr>
      <w:divsChild>
        <w:div w:id="1886216864">
          <w:marLeft w:val="0"/>
          <w:marRight w:val="0"/>
          <w:marTop w:val="0"/>
          <w:marBottom w:val="0"/>
          <w:divBdr>
            <w:top w:val="none" w:sz="0" w:space="0" w:color="auto"/>
            <w:left w:val="none" w:sz="0" w:space="0" w:color="auto"/>
            <w:bottom w:val="none" w:sz="0" w:space="0" w:color="auto"/>
            <w:right w:val="none" w:sz="0" w:space="0" w:color="auto"/>
          </w:divBdr>
        </w:div>
        <w:div w:id="933981349">
          <w:marLeft w:val="0"/>
          <w:marRight w:val="0"/>
          <w:marTop w:val="0"/>
          <w:marBottom w:val="0"/>
          <w:divBdr>
            <w:top w:val="none" w:sz="0" w:space="0" w:color="auto"/>
            <w:left w:val="none" w:sz="0" w:space="0" w:color="auto"/>
            <w:bottom w:val="none" w:sz="0" w:space="0" w:color="auto"/>
            <w:right w:val="none" w:sz="0" w:space="0" w:color="auto"/>
          </w:divBdr>
        </w:div>
        <w:div w:id="670065078">
          <w:marLeft w:val="0"/>
          <w:marRight w:val="0"/>
          <w:marTop w:val="0"/>
          <w:marBottom w:val="0"/>
          <w:divBdr>
            <w:top w:val="none" w:sz="0" w:space="0" w:color="auto"/>
            <w:left w:val="none" w:sz="0" w:space="0" w:color="auto"/>
            <w:bottom w:val="none" w:sz="0" w:space="0" w:color="auto"/>
            <w:right w:val="none" w:sz="0" w:space="0" w:color="auto"/>
          </w:divBdr>
        </w:div>
        <w:div w:id="490490268">
          <w:marLeft w:val="0"/>
          <w:marRight w:val="0"/>
          <w:marTop w:val="0"/>
          <w:marBottom w:val="0"/>
          <w:divBdr>
            <w:top w:val="none" w:sz="0" w:space="0" w:color="auto"/>
            <w:left w:val="none" w:sz="0" w:space="0" w:color="auto"/>
            <w:bottom w:val="none" w:sz="0" w:space="0" w:color="auto"/>
            <w:right w:val="none" w:sz="0" w:space="0" w:color="auto"/>
          </w:divBdr>
        </w:div>
        <w:div w:id="2134980113">
          <w:marLeft w:val="0"/>
          <w:marRight w:val="0"/>
          <w:marTop w:val="0"/>
          <w:marBottom w:val="0"/>
          <w:divBdr>
            <w:top w:val="none" w:sz="0" w:space="0" w:color="auto"/>
            <w:left w:val="none" w:sz="0" w:space="0" w:color="auto"/>
            <w:bottom w:val="none" w:sz="0" w:space="0" w:color="auto"/>
            <w:right w:val="none" w:sz="0" w:space="0" w:color="auto"/>
          </w:divBdr>
        </w:div>
        <w:div w:id="1376660327">
          <w:marLeft w:val="0"/>
          <w:marRight w:val="0"/>
          <w:marTop w:val="0"/>
          <w:marBottom w:val="0"/>
          <w:divBdr>
            <w:top w:val="none" w:sz="0" w:space="0" w:color="auto"/>
            <w:left w:val="none" w:sz="0" w:space="0" w:color="auto"/>
            <w:bottom w:val="none" w:sz="0" w:space="0" w:color="auto"/>
            <w:right w:val="none" w:sz="0" w:space="0" w:color="auto"/>
          </w:divBdr>
        </w:div>
        <w:div w:id="314604327">
          <w:marLeft w:val="0"/>
          <w:marRight w:val="0"/>
          <w:marTop w:val="0"/>
          <w:marBottom w:val="0"/>
          <w:divBdr>
            <w:top w:val="none" w:sz="0" w:space="0" w:color="auto"/>
            <w:left w:val="none" w:sz="0" w:space="0" w:color="auto"/>
            <w:bottom w:val="none" w:sz="0" w:space="0" w:color="auto"/>
            <w:right w:val="none" w:sz="0" w:space="0" w:color="auto"/>
          </w:divBdr>
        </w:div>
        <w:div w:id="584343111">
          <w:marLeft w:val="0"/>
          <w:marRight w:val="0"/>
          <w:marTop w:val="0"/>
          <w:marBottom w:val="0"/>
          <w:divBdr>
            <w:top w:val="none" w:sz="0" w:space="0" w:color="auto"/>
            <w:left w:val="none" w:sz="0" w:space="0" w:color="auto"/>
            <w:bottom w:val="none" w:sz="0" w:space="0" w:color="auto"/>
            <w:right w:val="none" w:sz="0" w:space="0" w:color="auto"/>
          </w:divBdr>
        </w:div>
        <w:div w:id="1839033015">
          <w:marLeft w:val="0"/>
          <w:marRight w:val="0"/>
          <w:marTop w:val="0"/>
          <w:marBottom w:val="0"/>
          <w:divBdr>
            <w:top w:val="none" w:sz="0" w:space="0" w:color="auto"/>
            <w:left w:val="none" w:sz="0" w:space="0" w:color="auto"/>
            <w:bottom w:val="none" w:sz="0" w:space="0" w:color="auto"/>
            <w:right w:val="none" w:sz="0" w:space="0" w:color="auto"/>
          </w:divBdr>
        </w:div>
        <w:div w:id="311450555">
          <w:marLeft w:val="0"/>
          <w:marRight w:val="0"/>
          <w:marTop w:val="0"/>
          <w:marBottom w:val="0"/>
          <w:divBdr>
            <w:top w:val="none" w:sz="0" w:space="0" w:color="auto"/>
            <w:left w:val="none" w:sz="0" w:space="0" w:color="auto"/>
            <w:bottom w:val="none" w:sz="0" w:space="0" w:color="auto"/>
            <w:right w:val="none" w:sz="0" w:space="0" w:color="auto"/>
          </w:divBdr>
        </w:div>
        <w:div w:id="686324350">
          <w:marLeft w:val="0"/>
          <w:marRight w:val="0"/>
          <w:marTop w:val="0"/>
          <w:marBottom w:val="0"/>
          <w:divBdr>
            <w:top w:val="none" w:sz="0" w:space="0" w:color="auto"/>
            <w:left w:val="none" w:sz="0" w:space="0" w:color="auto"/>
            <w:bottom w:val="none" w:sz="0" w:space="0" w:color="auto"/>
            <w:right w:val="none" w:sz="0" w:space="0" w:color="auto"/>
          </w:divBdr>
        </w:div>
        <w:div w:id="1486118706">
          <w:marLeft w:val="0"/>
          <w:marRight w:val="0"/>
          <w:marTop w:val="0"/>
          <w:marBottom w:val="0"/>
          <w:divBdr>
            <w:top w:val="none" w:sz="0" w:space="0" w:color="auto"/>
            <w:left w:val="none" w:sz="0" w:space="0" w:color="auto"/>
            <w:bottom w:val="none" w:sz="0" w:space="0" w:color="auto"/>
            <w:right w:val="none" w:sz="0" w:space="0" w:color="auto"/>
          </w:divBdr>
        </w:div>
        <w:div w:id="593125635">
          <w:marLeft w:val="0"/>
          <w:marRight w:val="0"/>
          <w:marTop w:val="0"/>
          <w:marBottom w:val="0"/>
          <w:divBdr>
            <w:top w:val="none" w:sz="0" w:space="0" w:color="auto"/>
            <w:left w:val="none" w:sz="0" w:space="0" w:color="auto"/>
            <w:bottom w:val="none" w:sz="0" w:space="0" w:color="auto"/>
            <w:right w:val="none" w:sz="0" w:space="0" w:color="auto"/>
          </w:divBdr>
        </w:div>
        <w:div w:id="1436055687">
          <w:marLeft w:val="0"/>
          <w:marRight w:val="0"/>
          <w:marTop w:val="0"/>
          <w:marBottom w:val="0"/>
          <w:divBdr>
            <w:top w:val="none" w:sz="0" w:space="0" w:color="auto"/>
            <w:left w:val="none" w:sz="0" w:space="0" w:color="auto"/>
            <w:bottom w:val="none" w:sz="0" w:space="0" w:color="auto"/>
            <w:right w:val="none" w:sz="0" w:space="0" w:color="auto"/>
          </w:divBdr>
        </w:div>
      </w:divsChild>
    </w:div>
    <w:div w:id="208294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grame.ise.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8833A-C94A-4FA6-B3CA-6A0A19DAB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2306</Words>
  <Characters>13150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Scoala25 Sibiu</dc:creator>
  <cp:keywords/>
  <dc:description/>
  <cp:lastModifiedBy>Bogdan Ardelean</cp:lastModifiedBy>
  <cp:revision>2</cp:revision>
  <cp:lastPrinted>2025-01-20T07:35:00Z</cp:lastPrinted>
  <dcterms:created xsi:type="dcterms:W3CDTF">2026-06-16T06:06:00Z</dcterms:created>
  <dcterms:modified xsi:type="dcterms:W3CDTF">2026-06-16T06:06:00Z</dcterms:modified>
</cp:coreProperties>
</file>